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FE43" w14:textId="6B4E9B5D" w:rsidR="00E015EC" w:rsidRDefault="006A4634" w:rsidP="00793A49">
      <w:pPr>
        <w:tabs>
          <w:tab w:val="left" w:pos="2364"/>
        </w:tabs>
      </w:pPr>
      <w:r>
        <w:rPr>
          <w:noProof/>
        </w:rPr>
        <mc:AlternateContent>
          <mc:Choice Requires="wps">
            <w:drawing>
              <wp:anchor distT="45720" distB="45720" distL="114300" distR="114300" simplePos="0" relativeHeight="251661312" behindDoc="0" locked="0" layoutInCell="1" allowOverlap="1" wp14:anchorId="3949A3B7" wp14:editId="6EF1370D">
                <wp:simplePos x="0" y="0"/>
                <wp:positionH relativeFrom="column">
                  <wp:posOffset>1809750</wp:posOffset>
                </wp:positionH>
                <wp:positionV relativeFrom="paragraph">
                  <wp:posOffset>-209551</wp:posOffset>
                </wp:positionV>
                <wp:extent cx="3594735" cy="1323975"/>
                <wp:effectExtent l="0" t="0" r="571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1323975"/>
                        </a:xfrm>
                        <a:prstGeom prst="rect">
                          <a:avLst/>
                        </a:prstGeom>
                        <a:solidFill>
                          <a:srgbClr val="FFFFFF"/>
                        </a:solidFill>
                        <a:ln w="9525">
                          <a:noFill/>
                          <a:miter lim="800000"/>
                          <a:headEnd/>
                          <a:tailEnd/>
                        </a:ln>
                      </wps:spPr>
                      <wps:txbx>
                        <w:txbxContent>
                          <w:p w14:paraId="0039D914" w14:textId="77777777" w:rsidR="00E015EC" w:rsidRPr="005B656A" w:rsidRDefault="00E015EC" w:rsidP="00E015EC">
                            <w:pPr>
                              <w:spacing w:after="0"/>
                              <w:rPr>
                                <w:rFonts w:ascii="Segoe UI" w:hAnsi="Segoe UI" w:cs="Segoe UI"/>
                                <w:b/>
                                <w:sz w:val="24"/>
                              </w:rPr>
                            </w:pPr>
                            <w:r w:rsidRPr="005B656A">
                              <w:rPr>
                                <w:rFonts w:ascii="Segoe UI" w:hAnsi="Segoe UI" w:cs="Segoe UI"/>
                                <w:b/>
                                <w:sz w:val="24"/>
                              </w:rPr>
                              <w:t>Jenny Stevens, Owner</w:t>
                            </w:r>
                          </w:p>
                          <w:p w14:paraId="0ABEBA2C" w14:textId="4A6CD68F" w:rsidR="00E015EC" w:rsidRDefault="00E015EC" w:rsidP="00E015EC">
                            <w:pPr>
                              <w:spacing w:after="0"/>
                              <w:rPr>
                                <w:rFonts w:ascii="Segoe UI" w:hAnsi="Segoe UI" w:cs="Segoe UI"/>
                              </w:rPr>
                            </w:pPr>
                            <w:r w:rsidRPr="005B656A">
                              <w:rPr>
                                <w:rFonts w:ascii="Segoe UI" w:hAnsi="Segoe UI" w:cs="Segoe UI"/>
                              </w:rPr>
                              <w:t>2621 Steeplechase Drive</w:t>
                            </w:r>
                            <w:r w:rsidR="005B656A">
                              <w:rPr>
                                <w:rFonts w:ascii="Segoe UI" w:hAnsi="Segoe UI" w:cs="Segoe UI"/>
                              </w:rPr>
                              <w:t xml:space="preserve">, </w:t>
                            </w:r>
                            <w:r w:rsidRPr="005B656A">
                              <w:rPr>
                                <w:rFonts w:ascii="Segoe UI" w:hAnsi="Segoe UI" w:cs="Segoe UI"/>
                              </w:rPr>
                              <w:t>Reston, VA 20191</w:t>
                            </w:r>
                            <w:r w:rsidR="00476C89">
                              <w:rPr>
                                <w:rFonts w:ascii="Segoe UI" w:hAnsi="Segoe UI" w:cs="Segoe UI"/>
                              </w:rPr>
                              <w:t>/</w:t>
                            </w:r>
                          </w:p>
                          <w:p w14:paraId="0E69C683" w14:textId="30587829" w:rsidR="007A5504" w:rsidRDefault="007A5504" w:rsidP="00E015EC">
                            <w:pPr>
                              <w:spacing w:after="0"/>
                              <w:rPr>
                                <w:rFonts w:ascii="Segoe UI" w:hAnsi="Segoe UI" w:cs="Segoe UI"/>
                              </w:rPr>
                            </w:pPr>
                            <w:r>
                              <w:rPr>
                                <w:rFonts w:ascii="Segoe UI" w:hAnsi="Segoe UI" w:cs="Segoe UI"/>
                              </w:rPr>
                              <w:t>2641 Yarnell Rd, Henrico, VA 23231</w:t>
                            </w:r>
                          </w:p>
                          <w:p w14:paraId="51F8D046" w14:textId="3E9E77B3" w:rsidR="00E015EC" w:rsidRPr="005B656A" w:rsidRDefault="00E015EC" w:rsidP="00E015EC">
                            <w:pPr>
                              <w:spacing w:after="0"/>
                              <w:rPr>
                                <w:rFonts w:ascii="Segoe UI" w:hAnsi="Segoe UI" w:cs="Segoe UI"/>
                              </w:rPr>
                            </w:pPr>
                            <w:r w:rsidRPr="005B656A">
                              <w:rPr>
                                <w:rFonts w:ascii="Segoe UI" w:hAnsi="Segoe UI" w:cs="Segoe UI"/>
                              </w:rPr>
                              <w:t>Cell/ Text: 571.389.0091</w:t>
                            </w:r>
                            <w:r w:rsidR="007A5504">
                              <w:rPr>
                                <w:rFonts w:ascii="Segoe UI" w:hAnsi="Segoe UI" w:cs="Segoe UI"/>
                              </w:rPr>
                              <w:t>/ 804.573.2780</w:t>
                            </w:r>
                          </w:p>
                          <w:p w14:paraId="515AE04D" w14:textId="1DF934D4" w:rsidR="00E015EC" w:rsidRPr="005B656A" w:rsidRDefault="00E015EC" w:rsidP="00E015EC">
                            <w:pPr>
                              <w:spacing w:after="0"/>
                              <w:rPr>
                                <w:rFonts w:ascii="Segoe UI" w:hAnsi="Segoe UI" w:cs="Segoe UI"/>
                              </w:rPr>
                            </w:pPr>
                            <w:r w:rsidRPr="005B656A">
                              <w:rPr>
                                <w:rFonts w:ascii="Segoe UI" w:hAnsi="Segoe UI" w:cs="Segoe UI"/>
                                <w:color w:val="0070C0"/>
                              </w:rPr>
                              <w:t xml:space="preserve">SeventhHeavenPetCare@gmail.com </w:t>
                            </w:r>
                          </w:p>
                          <w:p w14:paraId="265BBFC4" w14:textId="045BB84A" w:rsidR="00E015EC" w:rsidRPr="00D65891" w:rsidRDefault="00000000" w:rsidP="00E015EC">
                            <w:pPr>
                              <w:spacing w:after="0"/>
                              <w:rPr>
                                <w:rFonts w:ascii="Georgia Pro" w:hAnsi="Georgia Pro"/>
                              </w:rPr>
                            </w:pPr>
                            <w:hyperlink r:id="rId10" w:history="1">
                              <w:r w:rsidR="005B656A" w:rsidRPr="005B656A">
                                <w:rPr>
                                  <w:rStyle w:val="Hyperlink"/>
                                  <w:rFonts w:ascii="Segoe UI" w:hAnsi="Segoe UI" w:cs="Segoe UI"/>
                                </w:rPr>
                                <w:t>https://www.seventhheavenpets.care</w:t>
                              </w:r>
                            </w:hyperlink>
                            <w:r w:rsidR="00E015EC">
                              <w:rPr>
                                <w:rFonts w:ascii="Georgia Pro" w:hAnsi="Georgia P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9A3B7" id="_x0000_t202" coordsize="21600,21600" o:spt="202" path="m,l,21600r21600,l21600,xe">
                <v:stroke joinstyle="miter"/>
                <v:path gradientshapeok="t" o:connecttype="rect"/>
              </v:shapetype>
              <v:shape id="Text Box 2" o:spid="_x0000_s1026" type="#_x0000_t202" style="position:absolute;margin-left:142.5pt;margin-top:-16.5pt;width:283.0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" stroked="f">
                <v:textbox>
                  <w:txbxContent>
                    <w:p w14:paraId="0039D914" w14:textId="77777777" w:rsidR="00E015EC" w:rsidRPr="005B656A" w:rsidRDefault="00E015EC" w:rsidP="00E015EC">
                      <w:pPr>
                        <w:spacing w:after="0"/>
                        <w:rPr>
                          <w:rFonts w:ascii="Segoe UI" w:hAnsi="Segoe UI" w:cs="Segoe UI"/>
                          <w:b/>
                          <w:sz w:val="24"/>
                        </w:rPr>
                      </w:pPr>
                      <w:r w:rsidRPr="005B656A">
                        <w:rPr>
                          <w:rFonts w:ascii="Segoe UI" w:hAnsi="Segoe UI" w:cs="Segoe UI"/>
                          <w:b/>
                          <w:sz w:val="24"/>
                        </w:rPr>
                        <w:t>Jenny Stevens, Owner</w:t>
                      </w:r>
                    </w:p>
                    <w:p w14:paraId="0ABEBA2C" w14:textId="4A6CD68F" w:rsidR="00E015EC" w:rsidRDefault="00E015EC" w:rsidP="00E015EC">
                      <w:pPr>
                        <w:spacing w:after="0"/>
                        <w:rPr>
                          <w:rFonts w:ascii="Segoe UI" w:hAnsi="Segoe UI" w:cs="Segoe UI"/>
                        </w:rPr>
                      </w:pPr>
                      <w:r w:rsidRPr="005B656A">
                        <w:rPr>
                          <w:rFonts w:ascii="Segoe UI" w:hAnsi="Segoe UI" w:cs="Segoe UI"/>
                        </w:rPr>
                        <w:t>2621 Steeplechase Drive</w:t>
                      </w:r>
                      <w:r w:rsidR="005B656A">
                        <w:rPr>
                          <w:rFonts w:ascii="Segoe UI" w:hAnsi="Segoe UI" w:cs="Segoe UI"/>
                        </w:rPr>
                        <w:t xml:space="preserve">, </w:t>
                      </w:r>
                      <w:r w:rsidRPr="005B656A">
                        <w:rPr>
                          <w:rFonts w:ascii="Segoe UI" w:hAnsi="Segoe UI" w:cs="Segoe UI"/>
                        </w:rPr>
                        <w:t>Reston, VA 20191</w:t>
                      </w:r>
                      <w:r w:rsidR="00476C89">
                        <w:rPr>
                          <w:rFonts w:ascii="Segoe UI" w:hAnsi="Segoe UI" w:cs="Segoe UI"/>
                        </w:rPr>
                        <w:t>/</w:t>
                      </w:r>
                    </w:p>
                    <w:p w14:paraId="0E69C683" w14:textId="30587829" w:rsidR="007A5504" w:rsidRDefault="007A5504" w:rsidP="00E015EC">
                      <w:pPr>
                        <w:spacing w:after="0"/>
                        <w:rPr>
                          <w:rFonts w:ascii="Segoe UI" w:hAnsi="Segoe UI" w:cs="Segoe UI"/>
                        </w:rPr>
                      </w:pPr>
                      <w:r>
                        <w:rPr>
                          <w:rFonts w:ascii="Segoe UI" w:hAnsi="Segoe UI" w:cs="Segoe UI"/>
                        </w:rPr>
                        <w:t>2641 Yarnell Rd, Henrico, VA 23231</w:t>
                      </w:r>
                    </w:p>
                    <w:p w14:paraId="51F8D046" w14:textId="3E9E77B3" w:rsidR="00E015EC" w:rsidRPr="005B656A" w:rsidRDefault="00E015EC" w:rsidP="00E015EC">
                      <w:pPr>
                        <w:spacing w:after="0"/>
                        <w:rPr>
                          <w:rFonts w:ascii="Segoe UI" w:hAnsi="Segoe UI" w:cs="Segoe UI"/>
                        </w:rPr>
                      </w:pPr>
                      <w:r w:rsidRPr="005B656A">
                        <w:rPr>
                          <w:rFonts w:ascii="Segoe UI" w:hAnsi="Segoe UI" w:cs="Segoe UI"/>
                        </w:rPr>
                        <w:t>Cell/ Text: 571.389.0091</w:t>
                      </w:r>
                      <w:r w:rsidR="007A5504">
                        <w:rPr>
                          <w:rFonts w:ascii="Segoe UI" w:hAnsi="Segoe UI" w:cs="Segoe UI"/>
                        </w:rPr>
                        <w:t>/ 804.573.2780</w:t>
                      </w:r>
                    </w:p>
                    <w:p w14:paraId="515AE04D" w14:textId="1DF934D4" w:rsidR="00E015EC" w:rsidRPr="005B656A" w:rsidRDefault="00E015EC" w:rsidP="00E015EC">
                      <w:pPr>
                        <w:spacing w:after="0"/>
                        <w:rPr>
                          <w:rFonts w:ascii="Segoe UI" w:hAnsi="Segoe UI" w:cs="Segoe UI"/>
                        </w:rPr>
                      </w:pPr>
                      <w:r w:rsidRPr="005B656A">
                        <w:rPr>
                          <w:rFonts w:ascii="Segoe UI" w:hAnsi="Segoe UI" w:cs="Segoe UI"/>
                          <w:color w:val="0070C0"/>
                        </w:rPr>
                        <w:t xml:space="preserve">SeventhHeavenPetCare@gmail.com </w:t>
                      </w:r>
                    </w:p>
                    <w:p w14:paraId="265BBFC4" w14:textId="045BB84A" w:rsidR="00E015EC" w:rsidRPr="00D65891" w:rsidRDefault="00000000" w:rsidP="00E015EC">
                      <w:pPr>
                        <w:spacing w:after="0"/>
                        <w:rPr>
                          <w:rFonts w:ascii="Georgia Pro" w:hAnsi="Georgia Pro"/>
                        </w:rPr>
                      </w:pPr>
                      <w:hyperlink r:id="rId11" w:history="1">
                        <w:r w:rsidR="005B656A" w:rsidRPr="005B656A">
                          <w:rPr>
                            <w:rStyle w:val="Hyperlink"/>
                            <w:rFonts w:ascii="Segoe UI" w:hAnsi="Segoe UI" w:cs="Segoe UI"/>
                          </w:rPr>
                          <w:t>https://www.seventhheavenpets.care</w:t>
                        </w:r>
                      </w:hyperlink>
                      <w:r w:rsidR="00E015EC">
                        <w:rPr>
                          <w:rFonts w:ascii="Georgia Pro" w:hAnsi="Georgia Pro"/>
                        </w:rPr>
                        <w:t xml:space="preserve">  </w:t>
                      </w:r>
                    </w:p>
                  </w:txbxContent>
                </v:textbox>
              </v:shape>
            </w:pict>
          </mc:Fallback>
        </mc:AlternateContent>
      </w:r>
      <w:r>
        <w:rPr>
          <w:noProof/>
        </w:rPr>
        <w:drawing>
          <wp:anchor distT="0" distB="0" distL="114300" distR="114300" simplePos="0" relativeHeight="251662336" behindDoc="0" locked="0" layoutInCell="1" allowOverlap="1" wp14:anchorId="554A4DDC" wp14:editId="6EB2D599">
            <wp:simplePos x="0" y="0"/>
            <wp:positionH relativeFrom="column">
              <wp:posOffset>99768</wp:posOffset>
            </wp:positionH>
            <wp:positionV relativeFrom="paragraph">
              <wp:posOffset>-165100</wp:posOffset>
            </wp:positionV>
            <wp:extent cx="1661160" cy="1238143"/>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SH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160" cy="1238143"/>
                    </a:xfrm>
                    <a:prstGeom prst="rect">
                      <a:avLst/>
                    </a:prstGeom>
                  </pic:spPr>
                </pic:pic>
              </a:graphicData>
            </a:graphic>
            <wp14:sizeRelH relativeFrom="page">
              <wp14:pctWidth>0</wp14:pctWidth>
            </wp14:sizeRelH>
            <wp14:sizeRelV relativeFrom="page">
              <wp14:pctHeight>0</wp14:pctHeight>
            </wp14:sizeRelV>
          </wp:anchor>
        </w:drawing>
      </w:r>
      <w:r w:rsidR="00E015EC">
        <w:tab/>
        <w:t xml:space="preserve"> </w:t>
      </w:r>
    </w:p>
    <w:p w14:paraId="4588537C" w14:textId="36100878" w:rsidR="00E015EC" w:rsidRDefault="00E015EC"/>
    <w:p w14:paraId="4AB3D1D6" w14:textId="6F85C89E" w:rsidR="00E015EC" w:rsidRDefault="00E015EC"/>
    <w:p w14:paraId="1551D042" w14:textId="6E18B7B0" w:rsidR="004E2961" w:rsidRPr="004E2961" w:rsidRDefault="004E2961" w:rsidP="004E2961">
      <w:pPr>
        <w:shd w:val="clear" w:color="auto" w:fill="FFFFFF"/>
        <w:spacing w:after="0" w:line="240" w:lineRule="auto"/>
        <w:jc w:val="right"/>
        <w:rPr>
          <w:rFonts w:ascii="Arial" w:eastAsia="Times New Roman" w:hAnsi="Arial" w:cs="Arial"/>
          <w:color w:val="333333"/>
          <w:sz w:val="18"/>
          <w:szCs w:val="18"/>
        </w:rPr>
      </w:pPr>
      <w:r w:rsidRPr="004E2961">
        <w:rPr>
          <w:rFonts w:ascii="Arial" w:eastAsia="Times New Roman" w:hAnsi="Arial" w:cs="Arial"/>
          <w:color w:val="333333"/>
          <w:sz w:val="18"/>
          <w:szCs w:val="18"/>
        </w:rPr>
        <w:br/>
      </w:r>
    </w:p>
    <w:p w14:paraId="421FD2E9" w14:textId="77777777" w:rsidR="00476C89" w:rsidRDefault="00476C89" w:rsidP="003B1166">
      <w:pPr>
        <w:spacing w:after="0" w:line="240" w:lineRule="auto"/>
        <w:jc w:val="center"/>
        <w:rPr>
          <w:rFonts w:ascii="Candara" w:eastAsia="Times New Roman" w:hAnsi="Candara" w:cs="Open Sans"/>
          <w:b/>
          <w:bCs/>
          <w:color w:val="4472C4" w:themeColor="accent1"/>
          <w:sz w:val="24"/>
          <w:szCs w:val="24"/>
        </w:rPr>
      </w:pPr>
    </w:p>
    <w:p w14:paraId="3C0FBA2E" w14:textId="511C34BB" w:rsidR="00706359" w:rsidRDefault="003B1166" w:rsidP="003B1166">
      <w:pPr>
        <w:spacing w:after="0" w:line="240" w:lineRule="auto"/>
        <w:jc w:val="center"/>
        <w:rPr>
          <w:rFonts w:ascii="Candara" w:eastAsia="Times New Roman" w:hAnsi="Candara" w:cs="Open Sans"/>
          <w:b/>
          <w:bCs/>
          <w:color w:val="4472C4" w:themeColor="accent1"/>
          <w:sz w:val="36"/>
          <w:szCs w:val="36"/>
        </w:rPr>
      </w:pPr>
      <w:r w:rsidRPr="003E6E6C">
        <w:rPr>
          <w:rFonts w:ascii="Candara" w:eastAsia="Times New Roman" w:hAnsi="Candara" w:cs="Open Sans"/>
          <w:b/>
          <w:bCs/>
          <w:color w:val="4472C4" w:themeColor="accent1"/>
          <w:sz w:val="36"/>
          <w:szCs w:val="36"/>
        </w:rPr>
        <w:t>Seventh Heaven Dog Walking &amp; Pet Sitting Service Rates</w:t>
      </w:r>
    </w:p>
    <w:p w14:paraId="3F73E54D" w14:textId="3B947279" w:rsidR="00F93604" w:rsidRPr="00F93604" w:rsidRDefault="00F93604" w:rsidP="003B1166">
      <w:pPr>
        <w:spacing w:after="0" w:line="240" w:lineRule="auto"/>
        <w:jc w:val="center"/>
        <w:rPr>
          <w:rFonts w:ascii="Candara" w:eastAsia="Times New Roman" w:hAnsi="Candara" w:cs="Open Sans"/>
          <w:b/>
          <w:bCs/>
          <w:color w:val="4472C4" w:themeColor="accent1"/>
          <w:sz w:val="28"/>
          <w:szCs w:val="28"/>
        </w:rPr>
      </w:pPr>
      <w:r>
        <w:rPr>
          <w:rFonts w:ascii="Candara" w:eastAsia="Times New Roman" w:hAnsi="Candara" w:cs="Open Sans"/>
          <w:b/>
          <w:bCs/>
          <w:color w:val="4472C4" w:themeColor="accent1"/>
          <w:sz w:val="28"/>
          <w:szCs w:val="28"/>
        </w:rPr>
        <w:t>(</w:t>
      </w:r>
      <w:r w:rsidRPr="00F93604">
        <w:rPr>
          <w:rFonts w:ascii="Candara" w:eastAsia="Times New Roman" w:hAnsi="Candara" w:cs="Open Sans"/>
          <w:b/>
          <w:bCs/>
          <w:color w:val="4472C4" w:themeColor="accent1"/>
          <w:sz w:val="28"/>
          <w:szCs w:val="28"/>
        </w:rPr>
        <w:t>Effective 9/1/2024</w:t>
      </w:r>
      <w:r>
        <w:rPr>
          <w:rFonts w:ascii="Candara" w:eastAsia="Times New Roman" w:hAnsi="Candara" w:cs="Open Sans"/>
          <w:b/>
          <w:bCs/>
          <w:color w:val="4472C4" w:themeColor="accent1"/>
          <w:sz w:val="28"/>
          <w:szCs w:val="28"/>
        </w:rPr>
        <w:t>)</w:t>
      </w:r>
    </w:p>
    <w:p w14:paraId="6F74836E" w14:textId="7E97E026" w:rsidR="009E5BC5" w:rsidRPr="00CF48DA" w:rsidRDefault="009E5BC5" w:rsidP="003B1166">
      <w:pPr>
        <w:spacing w:after="0" w:line="240" w:lineRule="auto"/>
        <w:jc w:val="center"/>
        <w:rPr>
          <w:rFonts w:ascii="Candara" w:eastAsia="Times New Roman" w:hAnsi="Candara" w:cs="Open Sans"/>
          <w:b/>
          <w:bCs/>
          <w:color w:val="002060"/>
          <w:sz w:val="24"/>
          <w:szCs w:val="24"/>
        </w:rPr>
      </w:pPr>
    </w:p>
    <w:tbl>
      <w:tblPr>
        <w:tblStyle w:val="TableGrid"/>
        <w:tblW w:w="9350" w:type="dxa"/>
        <w:tblLook w:val="04A0" w:firstRow="1" w:lastRow="0" w:firstColumn="1" w:lastColumn="0" w:noHBand="0" w:noVBand="1"/>
      </w:tblPr>
      <w:tblGrid>
        <w:gridCol w:w="7465"/>
        <w:gridCol w:w="1885"/>
      </w:tblGrid>
      <w:tr w:rsidR="004E574E" w:rsidRPr="00CF48DA" w14:paraId="0C72F3BA" w14:textId="77777777" w:rsidTr="00B42DFE">
        <w:tc>
          <w:tcPr>
            <w:tcW w:w="7465" w:type="dxa"/>
            <w:shd w:val="clear" w:color="auto" w:fill="D9E2F3" w:themeFill="accent1" w:themeFillTint="33"/>
          </w:tcPr>
          <w:p w14:paraId="15C481A0" w14:textId="2DCA9AA6" w:rsidR="004E574E" w:rsidRPr="00CF48DA" w:rsidRDefault="004E574E" w:rsidP="005B656A">
            <w:pPr>
              <w:rPr>
                <w:rFonts w:ascii="Candara" w:eastAsia="Times New Roman" w:hAnsi="Candara" w:cs="Open Sans"/>
                <w:b/>
                <w:bCs/>
                <w:color w:val="526273"/>
                <w:sz w:val="24"/>
                <w:szCs w:val="24"/>
              </w:rPr>
            </w:pPr>
            <w:bookmarkStart w:id="0" w:name="_Hlk25325728"/>
            <w:r w:rsidRPr="00CF48DA">
              <w:rPr>
                <w:rFonts w:ascii="Candara" w:eastAsia="Times New Roman" w:hAnsi="Candara" w:cs="Open Sans"/>
                <w:b/>
                <w:bCs/>
                <w:color w:val="526273"/>
                <w:sz w:val="24"/>
                <w:szCs w:val="24"/>
              </w:rPr>
              <w:t>Service</w:t>
            </w:r>
            <w:r w:rsidR="00B42DFE">
              <w:rPr>
                <w:rFonts w:ascii="Candara" w:eastAsia="Times New Roman" w:hAnsi="Candara" w:cs="Open Sans"/>
                <w:b/>
                <w:bCs/>
                <w:color w:val="526273"/>
                <w:sz w:val="24"/>
                <w:szCs w:val="24"/>
              </w:rPr>
              <w:t>: Please be sure to note the Extended Service Area Fees which will be added to the standard service rates.</w:t>
            </w:r>
          </w:p>
        </w:tc>
        <w:tc>
          <w:tcPr>
            <w:tcW w:w="1885" w:type="dxa"/>
            <w:shd w:val="clear" w:color="auto" w:fill="D9E2F3" w:themeFill="accent1" w:themeFillTint="33"/>
          </w:tcPr>
          <w:p w14:paraId="2EADA367" w14:textId="18DA3742" w:rsidR="004E574E" w:rsidRPr="00CF48DA" w:rsidRDefault="004E574E" w:rsidP="005B656A">
            <w:pPr>
              <w:rPr>
                <w:rFonts w:ascii="Candara" w:eastAsia="Times New Roman" w:hAnsi="Candara" w:cstheme="minorHAnsi"/>
                <w:b/>
                <w:bCs/>
                <w:color w:val="526273"/>
                <w:sz w:val="24"/>
                <w:szCs w:val="24"/>
              </w:rPr>
            </w:pPr>
            <w:r w:rsidRPr="00CF48DA">
              <w:rPr>
                <w:rFonts w:ascii="Candara" w:eastAsia="Times New Roman" w:hAnsi="Candara" w:cstheme="minorHAnsi"/>
                <w:b/>
                <w:bCs/>
                <w:color w:val="526273"/>
                <w:sz w:val="24"/>
                <w:szCs w:val="24"/>
              </w:rPr>
              <w:t>Rate</w:t>
            </w:r>
          </w:p>
        </w:tc>
      </w:tr>
      <w:tr w:rsidR="00E66AAB" w:rsidRPr="00CF48DA" w14:paraId="5053740A" w14:textId="77777777" w:rsidTr="009425E9">
        <w:tc>
          <w:tcPr>
            <w:tcW w:w="9350" w:type="dxa"/>
            <w:gridSpan w:val="2"/>
            <w:shd w:val="clear" w:color="auto" w:fill="D9E2F3" w:themeFill="accent1" w:themeFillTint="33"/>
          </w:tcPr>
          <w:p w14:paraId="7139C550" w14:textId="25C6C623" w:rsidR="00E66AAB" w:rsidRPr="00CF48DA" w:rsidRDefault="00E66AAB" w:rsidP="005B656A">
            <w:pPr>
              <w:rPr>
                <w:rFonts w:ascii="Candara" w:eastAsia="Times New Roman" w:hAnsi="Candara" w:cstheme="minorHAnsi"/>
                <w:b/>
                <w:bCs/>
                <w:color w:val="526273"/>
                <w:sz w:val="24"/>
                <w:szCs w:val="24"/>
              </w:rPr>
            </w:pPr>
            <w:r w:rsidRPr="00CF48DA">
              <w:rPr>
                <w:rFonts w:ascii="Candara" w:eastAsia="Times New Roman" w:hAnsi="Candara" w:cs="Open Sans"/>
                <w:b/>
                <w:bCs/>
                <w:color w:val="526273"/>
                <w:sz w:val="24"/>
                <w:szCs w:val="24"/>
              </w:rPr>
              <w:t>Initial Consultation Fees</w:t>
            </w:r>
          </w:p>
        </w:tc>
      </w:tr>
      <w:tr w:rsidR="00E66AAB" w:rsidRPr="00CF48DA" w14:paraId="3DE4370E" w14:textId="77777777" w:rsidTr="00B42DFE">
        <w:tc>
          <w:tcPr>
            <w:tcW w:w="7465" w:type="dxa"/>
            <w:shd w:val="clear" w:color="auto" w:fill="auto"/>
          </w:tcPr>
          <w:p w14:paraId="06A06B9A" w14:textId="67C5289A" w:rsidR="00E66AAB" w:rsidRPr="00CF48DA" w:rsidRDefault="00E66AAB" w:rsidP="005B656A">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Initial Consultation Fee for Dog Walking or Pet Sitting Services (Up to 45 min consultation)</w:t>
            </w:r>
          </w:p>
        </w:tc>
        <w:tc>
          <w:tcPr>
            <w:tcW w:w="1885" w:type="dxa"/>
            <w:shd w:val="clear" w:color="auto" w:fill="auto"/>
          </w:tcPr>
          <w:p w14:paraId="534CA1B3" w14:textId="40306580" w:rsidR="00E66AAB" w:rsidRPr="00CF48DA" w:rsidRDefault="00E66AAB" w:rsidP="005B656A">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$20.00</w:t>
            </w:r>
          </w:p>
        </w:tc>
      </w:tr>
      <w:tr w:rsidR="00EE68C4" w:rsidRPr="00CF48DA" w14:paraId="123D523E" w14:textId="77777777" w:rsidTr="0005278D">
        <w:tc>
          <w:tcPr>
            <w:tcW w:w="9350" w:type="dxa"/>
            <w:gridSpan w:val="2"/>
            <w:shd w:val="clear" w:color="auto" w:fill="D9E2F3" w:themeFill="accent1" w:themeFillTint="33"/>
          </w:tcPr>
          <w:p w14:paraId="3A596325" w14:textId="11A5E5A4" w:rsidR="00EE68C4" w:rsidRPr="00CF48DA" w:rsidRDefault="00EE68C4" w:rsidP="005B656A">
            <w:pPr>
              <w:rPr>
                <w:rFonts w:ascii="Candara" w:eastAsia="Times New Roman" w:hAnsi="Candara" w:cstheme="minorHAnsi"/>
                <w:color w:val="526273"/>
                <w:sz w:val="24"/>
                <w:szCs w:val="24"/>
              </w:rPr>
            </w:pPr>
            <w:r w:rsidRPr="00CF48DA">
              <w:rPr>
                <w:rFonts w:ascii="Candara" w:eastAsia="Times New Roman" w:hAnsi="Candara" w:cs="Open Sans"/>
                <w:b/>
                <w:bCs/>
                <w:color w:val="526273"/>
                <w:sz w:val="24"/>
                <w:szCs w:val="24"/>
              </w:rPr>
              <w:t>Convenience and Holiday Fees</w:t>
            </w:r>
          </w:p>
        </w:tc>
      </w:tr>
      <w:tr w:rsidR="00E66AAB" w:rsidRPr="00CF48DA" w14:paraId="6B5DFDF0" w14:textId="77777777" w:rsidTr="00B42DFE">
        <w:tc>
          <w:tcPr>
            <w:tcW w:w="7465" w:type="dxa"/>
            <w:shd w:val="clear" w:color="auto" w:fill="auto"/>
          </w:tcPr>
          <w:p w14:paraId="56DE4DD6" w14:textId="070690E2" w:rsidR="00E66AAB" w:rsidRPr="00CF48DA" w:rsidRDefault="00EE68C4" w:rsidP="005B656A">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Convenience Fee (Requests made with less than 24-hour notice.</w:t>
            </w:r>
            <w:r w:rsidR="00476C89">
              <w:rPr>
                <w:rFonts w:ascii="Candara" w:eastAsia="Times New Roman" w:hAnsi="Candara" w:cs="Open Sans"/>
                <w:color w:val="526273"/>
                <w:sz w:val="24"/>
                <w:szCs w:val="24"/>
              </w:rPr>
              <w:t xml:space="preserve"> May be waived by the Pet Care Specialist.</w:t>
            </w:r>
            <w:r w:rsidRPr="00CF48DA">
              <w:rPr>
                <w:rFonts w:ascii="Candara" w:eastAsia="Times New Roman" w:hAnsi="Candara" w:cs="Open Sans"/>
                <w:color w:val="526273"/>
                <w:sz w:val="24"/>
                <w:szCs w:val="24"/>
              </w:rPr>
              <w:t>)</w:t>
            </w:r>
          </w:p>
        </w:tc>
        <w:tc>
          <w:tcPr>
            <w:tcW w:w="1885" w:type="dxa"/>
            <w:shd w:val="clear" w:color="auto" w:fill="auto"/>
          </w:tcPr>
          <w:p w14:paraId="295CE22F" w14:textId="4B660692" w:rsidR="00E66AAB" w:rsidRPr="00CF48DA" w:rsidRDefault="00EE68C4" w:rsidP="005B656A">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$10.00</w:t>
            </w:r>
          </w:p>
        </w:tc>
      </w:tr>
      <w:tr w:rsidR="00E66AAB" w:rsidRPr="00CF48DA" w14:paraId="681C0644" w14:textId="77777777" w:rsidTr="00B42DFE">
        <w:tc>
          <w:tcPr>
            <w:tcW w:w="7465" w:type="dxa"/>
            <w:shd w:val="clear" w:color="auto" w:fill="auto"/>
          </w:tcPr>
          <w:p w14:paraId="53816E27" w14:textId="465581A4" w:rsidR="00E66AAB" w:rsidRPr="00CF48DA" w:rsidRDefault="00EE68C4" w:rsidP="005B656A">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After Hours/Early Morning Fee (From 9PM-6AM)</w:t>
            </w:r>
          </w:p>
        </w:tc>
        <w:tc>
          <w:tcPr>
            <w:tcW w:w="1885" w:type="dxa"/>
            <w:shd w:val="clear" w:color="auto" w:fill="auto"/>
          </w:tcPr>
          <w:p w14:paraId="276BA815" w14:textId="574C3704" w:rsidR="00E66AAB" w:rsidRPr="00CF48DA" w:rsidRDefault="00EE68C4" w:rsidP="005B656A">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$15.00</w:t>
            </w:r>
          </w:p>
        </w:tc>
      </w:tr>
      <w:tr w:rsidR="00E66AAB" w:rsidRPr="00CF48DA" w14:paraId="4DBBB60E" w14:textId="77777777" w:rsidTr="00B42DFE">
        <w:tc>
          <w:tcPr>
            <w:tcW w:w="7465" w:type="dxa"/>
            <w:shd w:val="clear" w:color="auto" w:fill="auto"/>
          </w:tcPr>
          <w:p w14:paraId="462AD368" w14:textId="70331CE5" w:rsidR="00E66AAB" w:rsidRPr="00CF48DA" w:rsidRDefault="00EE68C4" w:rsidP="005B656A">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Holiday Surcharge (One charge per day)</w:t>
            </w:r>
          </w:p>
        </w:tc>
        <w:tc>
          <w:tcPr>
            <w:tcW w:w="1885" w:type="dxa"/>
            <w:shd w:val="clear" w:color="auto" w:fill="auto"/>
          </w:tcPr>
          <w:p w14:paraId="73FD0BD4" w14:textId="5E6D916C" w:rsidR="00E66AAB" w:rsidRPr="00CF48DA" w:rsidRDefault="00EE68C4" w:rsidP="005B656A">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$25.00</w:t>
            </w:r>
          </w:p>
        </w:tc>
      </w:tr>
      <w:tr w:rsidR="00A63834" w:rsidRPr="00CF48DA" w14:paraId="4D3FB550" w14:textId="77777777" w:rsidTr="00875187">
        <w:tc>
          <w:tcPr>
            <w:tcW w:w="9350" w:type="dxa"/>
            <w:gridSpan w:val="2"/>
            <w:shd w:val="clear" w:color="auto" w:fill="D9E2F3" w:themeFill="accent1" w:themeFillTint="33"/>
          </w:tcPr>
          <w:p w14:paraId="27A3AD65" w14:textId="31135C0D" w:rsidR="00A63834" w:rsidRPr="00CF48DA" w:rsidRDefault="00EE68C4" w:rsidP="005B656A">
            <w:pPr>
              <w:rPr>
                <w:rFonts w:ascii="Candara" w:eastAsia="Times New Roman" w:hAnsi="Candara" w:cstheme="minorHAnsi"/>
                <w:b/>
                <w:bCs/>
                <w:color w:val="526273"/>
                <w:sz w:val="24"/>
                <w:szCs w:val="24"/>
              </w:rPr>
            </w:pPr>
            <w:r w:rsidRPr="00CF48DA">
              <w:rPr>
                <w:rFonts w:ascii="Candara" w:eastAsia="Times New Roman" w:hAnsi="Candara" w:cs="Open Sans"/>
                <w:b/>
                <w:bCs/>
                <w:color w:val="526273"/>
                <w:sz w:val="24"/>
                <w:szCs w:val="24"/>
              </w:rPr>
              <w:t xml:space="preserve">Basic </w:t>
            </w:r>
            <w:r w:rsidR="00A63834" w:rsidRPr="00CF48DA">
              <w:rPr>
                <w:rFonts w:ascii="Candara" w:eastAsia="Times New Roman" w:hAnsi="Candara" w:cs="Open Sans"/>
                <w:b/>
                <w:bCs/>
                <w:color w:val="526273"/>
                <w:sz w:val="24"/>
                <w:szCs w:val="24"/>
              </w:rPr>
              <w:t>Dog Walking</w:t>
            </w:r>
            <w:r w:rsidRPr="00CF48DA">
              <w:rPr>
                <w:rFonts w:ascii="Candara" w:eastAsia="Times New Roman" w:hAnsi="Candara" w:cs="Open Sans"/>
                <w:b/>
                <w:bCs/>
                <w:color w:val="526273"/>
                <w:sz w:val="24"/>
                <w:szCs w:val="24"/>
              </w:rPr>
              <w:t xml:space="preserve"> Services</w:t>
            </w:r>
            <w:r w:rsidR="00A63834" w:rsidRPr="00CF48DA">
              <w:rPr>
                <w:rFonts w:ascii="Candara" w:eastAsia="Times New Roman" w:hAnsi="Candara" w:cs="Open Sans"/>
                <w:b/>
                <w:bCs/>
                <w:color w:val="526273"/>
                <w:sz w:val="24"/>
                <w:szCs w:val="24"/>
              </w:rPr>
              <w:t xml:space="preserve">: </w:t>
            </w:r>
            <w:r w:rsidR="00A63834" w:rsidRPr="00CF48DA">
              <w:rPr>
                <w:rFonts w:ascii="Candara" w:eastAsia="Times New Roman" w:hAnsi="Candara" w:cs="Open Sans"/>
                <w:color w:val="526273"/>
                <w:sz w:val="24"/>
                <w:szCs w:val="24"/>
              </w:rPr>
              <w:t xml:space="preserve">These rates are for Basic Dog Walking Services. </w:t>
            </w:r>
          </w:p>
        </w:tc>
      </w:tr>
      <w:tr w:rsidR="0040534D" w:rsidRPr="00CF48DA" w14:paraId="428FA815" w14:textId="77777777" w:rsidTr="00B42DFE">
        <w:tc>
          <w:tcPr>
            <w:tcW w:w="7465" w:type="dxa"/>
            <w:shd w:val="clear" w:color="auto" w:fill="auto"/>
          </w:tcPr>
          <w:p w14:paraId="4CC9DEDD" w14:textId="33720211" w:rsidR="0040534D" w:rsidRPr="00CF48DA" w:rsidRDefault="0040534D" w:rsidP="0031630F">
            <w:pPr>
              <w:rPr>
                <w:rFonts w:ascii="Candara" w:eastAsia="Times New Roman" w:hAnsi="Candara" w:cs="Open Sans"/>
                <w:color w:val="526273"/>
                <w:sz w:val="24"/>
                <w:szCs w:val="24"/>
              </w:rPr>
            </w:pPr>
            <w:r>
              <w:rPr>
                <w:rFonts w:ascii="Candara" w:eastAsia="Times New Roman" w:hAnsi="Candara" w:cs="Open Sans"/>
                <w:color w:val="526273"/>
                <w:sz w:val="24"/>
                <w:szCs w:val="24"/>
              </w:rPr>
              <w:t>15 Minute Dog Walk (Only available when combined with pet sitting.)</w:t>
            </w:r>
          </w:p>
        </w:tc>
        <w:tc>
          <w:tcPr>
            <w:tcW w:w="1885" w:type="dxa"/>
          </w:tcPr>
          <w:p w14:paraId="77779B59" w14:textId="1EF34EEC" w:rsidR="0040534D" w:rsidRPr="00CF48DA" w:rsidRDefault="0040534D" w:rsidP="0031630F">
            <w:pPr>
              <w:rPr>
                <w:rFonts w:ascii="Candara" w:eastAsia="Times New Roman" w:hAnsi="Candara" w:cs="Open Sans"/>
                <w:color w:val="526273"/>
                <w:sz w:val="24"/>
                <w:szCs w:val="24"/>
              </w:rPr>
            </w:pPr>
            <w:r>
              <w:rPr>
                <w:rFonts w:ascii="Candara" w:eastAsia="Times New Roman" w:hAnsi="Candara" w:cs="Open Sans"/>
                <w:color w:val="526273"/>
                <w:sz w:val="24"/>
                <w:szCs w:val="24"/>
              </w:rPr>
              <w:t>$21.00</w:t>
            </w:r>
          </w:p>
        </w:tc>
      </w:tr>
      <w:bookmarkEnd w:id="0"/>
      <w:tr w:rsidR="0031630F" w:rsidRPr="00CF48DA" w14:paraId="189A5CEA" w14:textId="77777777" w:rsidTr="00B42DFE">
        <w:tc>
          <w:tcPr>
            <w:tcW w:w="7465" w:type="dxa"/>
            <w:shd w:val="clear" w:color="auto" w:fill="auto"/>
          </w:tcPr>
          <w:p w14:paraId="1275D33C" w14:textId="78E2678C" w:rsidR="0031630F" w:rsidRPr="00CF48DA" w:rsidRDefault="0031630F" w:rsidP="0031630F">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20 Minute Dog Walk (Minimum time)</w:t>
            </w:r>
          </w:p>
        </w:tc>
        <w:tc>
          <w:tcPr>
            <w:tcW w:w="1885" w:type="dxa"/>
          </w:tcPr>
          <w:p w14:paraId="4D356708" w14:textId="4097D2CB" w:rsidR="0031630F" w:rsidRPr="00CF48DA" w:rsidRDefault="0031630F" w:rsidP="0031630F">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C97680" w:rsidRPr="00CF48DA">
              <w:rPr>
                <w:rFonts w:ascii="Candara" w:eastAsia="Times New Roman" w:hAnsi="Candara" w:cs="Open Sans"/>
                <w:color w:val="526273"/>
                <w:sz w:val="24"/>
                <w:szCs w:val="24"/>
              </w:rPr>
              <w:t>2</w:t>
            </w:r>
            <w:r w:rsidR="0040534D">
              <w:rPr>
                <w:rFonts w:ascii="Candara" w:eastAsia="Times New Roman" w:hAnsi="Candara" w:cs="Open Sans"/>
                <w:color w:val="526273"/>
                <w:sz w:val="24"/>
                <w:szCs w:val="24"/>
              </w:rPr>
              <w:t>6</w:t>
            </w:r>
            <w:r w:rsidRPr="00CF48DA">
              <w:rPr>
                <w:rFonts w:ascii="Candara" w:eastAsia="Times New Roman" w:hAnsi="Candara" w:cs="Open Sans"/>
                <w:color w:val="526273"/>
                <w:sz w:val="24"/>
                <w:szCs w:val="24"/>
              </w:rPr>
              <w:t>.00</w:t>
            </w:r>
          </w:p>
        </w:tc>
      </w:tr>
      <w:tr w:rsidR="0031630F" w:rsidRPr="00CF48DA" w14:paraId="6F861173" w14:textId="77777777" w:rsidTr="00B42DFE">
        <w:tc>
          <w:tcPr>
            <w:tcW w:w="7465" w:type="dxa"/>
            <w:shd w:val="clear" w:color="auto" w:fill="auto"/>
          </w:tcPr>
          <w:p w14:paraId="74EB459C" w14:textId="6F4E36F6" w:rsidR="0031630F" w:rsidRPr="00CF48DA" w:rsidRDefault="0031630F" w:rsidP="0031630F">
            <w:pPr>
              <w:rPr>
                <w:rFonts w:ascii="Candara" w:eastAsia="Times New Roman" w:hAnsi="Candara" w:cs="Open Sans"/>
                <w:color w:val="526273"/>
                <w:sz w:val="24"/>
                <w:szCs w:val="24"/>
              </w:rPr>
            </w:pPr>
            <w:bookmarkStart w:id="1" w:name="_Hlk95406931"/>
            <w:r w:rsidRPr="00CF48DA">
              <w:rPr>
                <w:rFonts w:ascii="Candara" w:eastAsia="Times New Roman" w:hAnsi="Candara" w:cs="Open Sans"/>
                <w:color w:val="526273"/>
                <w:sz w:val="24"/>
                <w:szCs w:val="24"/>
              </w:rPr>
              <w:t>30 Minute Dog Walk</w:t>
            </w:r>
          </w:p>
        </w:tc>
        <w:tc>
          <w:tcPr>
            <w:tcW w:w="1885" w:type="dxa"/>
          </w:tcPr>
          <w:p w14:paraId="00DA7241" w14:textId="624E740A" w:rsidR="0031630F" w:rsidRPr="00CF48DA" w:rsidRDefault="0031630F" w:rsidP="0031630F">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$2</w:t>
            </w:r>
            <w:r w:rsidR="0040534D">
              <w:rPr>
                <w:rFonts w:ascii="Candara" w:eastAsia="Times New Roman" w:hAnsi="Candara" w:cs="Open Sans"/>
                <w:color w:val="526273"/>
                <w:sz w:val="24"/>
                <w:szCs w:val="24"/>
              </w:rPr>
              <w:t>9</w:t>
            </w:r>
            <w:r w:rsidRPr="00CF48DA">
              <w:rPr>
                <w:rFonts w:ascii="Candara" w:eastAsia="Times New Roman" w:hAnsi="Candara" w:cs="Open Sans"/>
                <w:color w:val="526273"/>
                <w:sz w:val="24"/>
                <w:szCs w:val="24"/>
              </w:rPr>
              <w:t>.00</w:t>
            </w:r>
          </w:p>
        </w:tc>
      </w:tr>
      <w:tr w:rsidR="0031630F" w:rsidRPr="00CF48DA" w14:paraId="409C2C2D" w14:textId="77777777" w:rsidTr="00B42DFE">
        <w:tc>
          <w:tcPr>
            <w:tcW w:w="7465" w:type="dxa"/>
            <w:shd w:val="clear" w:color="auto" w:fill="auto"/>
          </w:tcPr>
          <w:p w14:paraId="055867A3" w14:textId="4CAF43F7" w:rsidR="0031630F" w:rsidRPr="00CF48DA" w:rsidRDefault="0031630F" w:rsidP="0031630F">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45 Minute Dog Walk</w:t>
            </w:r>
          </w:p>
        </w:tc>
        <w:tc>
          <w:tcPr>
            <w:tcW w:w="1885" w:type="dxa"/>
          </w:tcPr>
          <w:p w14:paraId="2B8C7943" w14:textId="06353C0C" w:rsidR="0031630F" w:rsidRPr="00CF48DA" w:rsidRDefault="0031630F" w:rsidP="0031630F">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32</w:t>
            </w:r>
            <w:r w:rsidRPr="00CF48DA">
              <w:rPr>
                <w:rFonts w:ascii="Candara" w:eastAsia="Times New Roman" w:hAnsi="Candara" w:cs="Open Sans"/>
                <w:color w:val="526273"/>
                <w:sz w:val="24"/>
                <w:szCs w:val="24"/>
              </w:rPr>
              <w:t>.00</w:t>
            </w:r>
          </w:p>
        </w:tc>
      </w:tr>
      <w:tr w:rsidR="0031630F" w:rsidRPr="00CF48DA" w14:paraId="762C1392" w14:textId="77777777" w:rsidTr="00B42DFE">
        <w:tc>
          <w:tcPr>
            <w:tcW w:w="7465" w:type="dxa"/>
            <w:shd w:val="clear" w:color="auto" w:fill="auto"/>
          </w:tcPr>
          <w:p w14:paraId="42579C6E" w14:textId="75E51CBE" w:rsidR="0031630F" w:rsidRPr="00CF48DA" w:rsidRDefault="0031630F" w:rsidP="0031630F">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 Hour Dog Walk</w:t>
            </w:r>
          </w:p>
        </w:tc>
        <w:tc>
          <w:tcPr>
            <w:tcW w:w="1885" w:type="dxa"/>
          </w:tcPr>
          <w:p w14:paraId="36190459" w14:textId="064C4EF6" w:rsidR="0031630F" w:rsidRPr="00CF48DA" w:rsidRDefault="0031630F" w:rsidP="0031630F">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60168A" w:rsidRPr="00CF48DA">
              <w:rPr>
                <w:rFonts w:ascii="Candara" w:eastAsia="Times New Roman" w:hAnsi="Candara" w:cs="Open Sans"/>
                <w:color w:val="526273"/>
                <w:sz w:val="24"/>
                <w:szCs w:val="24"/>
              </w:rPr>
              <w:t>3</w:t>
            </w:r>
            <w:r w:rsidR="0040534D">
              <w:rPr>
                <w:rFonts w:ascii="Candara" w:eastAsia="Times New Roman" w:hAnsi="Candara" w:cs="Open Sans"/>
                <w:color w:val="526273"/>
                <w:sz w:val="24"/>
                <w:szCs w:val="24"/>
              </w:rPr>
              <w:t>5</w:t>
            </w:r>
            <w:r w:rsidRPr="00CF48DA">
              <w:rPr>
                <w:rFonts w:ascii="Candara" w:eastAsia="Times New Roman" w:hAnsi="Candara" w:cs="Open Sans"/>
                <w:color w:val="526273"/>
                <w:sz w:val="24"/>
                <w:szCs w:val="24"/>
              </w:rPr>
              <w:t>.00</w:t>
            </w:r>
          </w:p>
        </w:tc>
      </w:tr>
      <w:tr w:rsidR="0031630F" w:rsidRPr="00CF48DA" w14:paraId="2C36E01E" w14:textId="77777777" w:rsidTr="00B42DFE">
        <w:tc>
          <w:tcPr>
            <w:tcW w:w="7465" w:type="dxa"/>
            <w:shd w:val="clear" w:color="auto" w:fill="auto"/>
          </w:tcPr>
          <w:p w14:paraId="4302E6F4" w14:textId="4142CE45" w:rsidR="0031630F" w:rsidRPr="00CF48DA" w:rsidRDefault="0031630F" w:rsidP="0031630F">
            <w:pPr>
              <w:rPr>
                <w:rFonts w:ascii="Candara" w:eastAsia="Times New Roman" w:hAnsi="Candara" w:cs="Open Sans"/>
                <w:color w:val="526273"/>
                <w:sz w:val="24"/>
                <w:szCs w:val="24"/>
              </w:rPr>
            </w:pPr>
            <w:proofErr w:type="gramStart"/>
            <w:r w:rsidRPr="00CF48DA">
              <w:rPr>
                <w:rFonts w:ascii="Candara" w:eastAsia="Times New Roman" w:hAnsi="Candara" w:cs="Open Sans"/>
                <w:color w:val="526273"/>
                <w:sz w:val="24"/>
                <w:szCs w:val="24"/>
              </w:rPr>
              <w:t>1 hour</w:t>
            </w:r>
            <w:proofErr w:type="gramEnd"/>
            <w:r w:rsidRPr="00CF48DA">
              <w:rPr>
                <w:rFonts w:ascii="Candara" w:eastAsia="Times New Roman" w:hAnsi="Candara" w:cs="Open Sans"/>
                <w:color w:val="526273"/>
                <w:sz w:val="24"/>
                <w:szCs w:val="24"/>
              </w:rPr>
              <w:t xml:space="preserve"> ½ Dog Walk</w:t>
            </w:r>
          </w:p>
        </w:tc>
        <w:tc>
          <w:tcPr>
            <w:tcW w:w="1885" w:type="dxa"/>
          </w:tcPr>
          <w:p w14:paraId="6162F3FB" w14:textId="1EC0B79E" w:rsidR="0031630F" w:rsidRPr="00CF48DA" w:rsidRDefault="0031630F" w:rsidP="0031630F">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41</w:t>
            </w:r>
            <w:r w:rsidRPr="00CF48DA">
              <w:rPr>
                <w:rFonts w:ascii="Candara" w:eastAsia="Times New Roman" w:hAnsi="Candara" w:cs="Open Sans"/>
                <w:color w:val="526273"/>
                <w:sz w:val="24"/>
                <w:szCs w:val="24"/>
              </w:rPr>
              <w:t>.00</w:t>
            </w:r>
          </w:p>
        </w:tc>
      </w:tr>
      <w:bookmarkEnd w:id="1"/>
      <w:tr w:rsidR="00A63834" w:rsidRPr="00CF48DA" w14:paraId="0BE446DE" w14:textId="77777777" w:rsidTr="006E0420">
        <w:tc>
          <w:tcPr>
            <w:tcW w:w="9350" w:type="dxa"/>
            <w:gridSpan w:val="2"/>
            <w:shd w:val="clear" w:color="auto" w:fill="D9E2F3" w:themeFill="accent1" w:themeFillTint="33"/>
          </w:tcPr>
          <w:p w14:paraId="220678A7" w14:textId="73281BD3" w:rsidR="00A63834" w:rsidRPr="00CF48DA" w:rsidRDefault="00A63834" w:rsidP="00962F74">
            <w:pPr>
              <w:rPr>
                <w:rFonts w:ascii="Candara" w:eastAsia="Times New Roman" w:hAnsi="Candara" w:cstheme="minorHAnsi"/>
                <w:color w:val="526273"/>
                <w:sz w:val="24"/>
                <w:szCs w:val="24"/>
              </w:rPr>
            </w:pPr>
            <w:r w:rsidRPr="00CF48DA">
              <w:rPr>
                <w:rFonts w:ascii="Candara" w:eastAsia="Times New Roman" w:hAnsi="Candara" w:cs="Open Sans"/>
                <w:b/>
                <w:bCs/>
                <w:color w:val="526273"/>
                <w:sz w:val="24"/>
                <w:szCs w:val="24"/>
              </w:rPr>
              <w:t xml:space="preserve">Specialized Dog Walking: </w:t>
            </w:r>
            <w:r w:rsidRPr="00CF48DA">
              <w:rPr>
                <w:rFonts w:ascii="Candara" w:eastAsia="Times New Roman" w:hAnsi="Candara" w:cs="Open Sans"/>
                <w:color w:val="526273"/>
                <w:sz w:val="24"/>
                <w:szCs w:val="24"/>
              </w:rPr>
              <w:t xml:space="preserve">These rates are for specialized Fear Free </w:t>
            </w:r>
            <w:r w:rsidR="00430064" w:rsidRPr="00CF48DA">
              <w:rPr>
                <w:rFonts w:ascii="Candara" w:eastAsia="Times New Roman" w:hAnsi="Candara" w:cs="Open Sans"/>
                <w:color w:val="526273"/>
                <w:sz w:val="24"/>
                <w:szCs w:val="24"/>
              </w:rPr>
              <w:t xml:space="preserve">Behavior Management </w:t>
            </w:r>
            <w:r w:rsidR="00476C89">
              <w:rPr>
                <w:rFonts w:ascii="Candara" w:eastAsia="Times New Roman" w:hAnsi="Candara" w:cs="Open Sans"/>
                <w:color w:val="526273"/>
                <w:sz w:val="24"/>
                <w:szCs w:val="24"/>
              </w:rPr>
              <w:t xml:space="preserve">and Off-Site </w:t>
            </w:r>
            <w:r w:rsidRPr="00CF48DA">
              <w:rPr>
                <w:rFonts w:ascii="Candara" w:eastAsia="Times New Roman" w:hAnsi="Candara" w:cs="Open Sans"/>
                <w:color w:val="526273"/>
                <w:sz w:val="24"/>
                <w:szCs w:val="24"/>
              </w:rPr>
              <w:t xml:space="preserve">Walking Services. </w:t>
            </w:r>
            <w:r w:rsidR="00476C89">
              <w:rPr>
                <w:rFonts w:ascii="Candara" w:eastAsia="Times New Roman" w:hAnsi="Candara" w:cs="Open Sans"/>
                <w:color w:val="526273"/>
                <w:sz w:val="24"/>
                <w:szCs w:val="24"/>
              </w:rPr>
              <w:t>A $25 charge will be added for transportation if needed for the walk and the client will have to complete a Transportation Waiver of Responsibility</w:t>
            </w:r>
            <w:r w:rsidR="00B856B5" w:rsidRPr="00CF48DA">
              <w:rPr>
                <w:rFonts w:ascii="Candara" w:eastAsia="Times New Roman" w:hAnsi="Candara" w:cs="Open Sans"/>
                <w:color w:val="526273"/>
                <w:sz w:val="24"/>
                <w:szCs w:val="24"/>
              </w:rPr>
              <w:t xml:space="preserve">. </w:t>
            </w:r>
            <w:r w:rsidR="00476C89">
              <w:rPr>
                <w:rFonts w:ascii="Candara" w:eastAsia="Times New Roman" w:hAnsi="Candara" w:cs="Open Sans"/>
                <w:color w:val="526273"/>
                <w:sz w:val="24"/>
                <w:szCs w:val="24"/>
              </w:rPr>
              <w:t>For more information see a detailed description in the policies section.</w:t>
            </w:r>
          </w:p>
        </w:tc>
      </w:tr>
      <w:tr w:rsidR="00962F74" w:rsidRPr="00CF48DA" w14:paraId="62D6154B" w14:textId="77777777" w:rsidTr="00B42DFE">
        <w:tc>
          <w:tcPr>
            <w:tcW w:w="7465" w:type="dxa"/>
            <w:shd w:val="clear" w:color="auto" w:fill="auto"/>
          </w:tcPr>
          <w:p w14:paraId="52832C5D" w14:textId="4503C70F"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20 Minute Dog Walk</w:t>
            </w:r>
          </w:p>
        </w:tc>
        <w:tc>
          <w:tcPr>
            <w:tcW w:w="1885" w:type="dxa"/>
            <w:shd w:val="clear" w:color="auto" w:fill="auto"/>
          </w:tcPr>
          <w:p w14:paraId="0D49C9F9" w14:textId="05D6F3A0"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33</w:t>
            </w:r>
            <w:r w:rsidR="00666556" w:rsidRPr="00CF48DA">
              <w:rPr>
                <w:rFonts w:ascii="Candara" w:eastAsia="Times New Roman" w:hAnsi="Candara" w:cs="Open Sans"/>
                <w:color w:val="526273"/>
                <w:sz w:val="24"/>
                <w:szCs w:val="24"/>
              </w:rPr>
              <w:t>.00</w:t>
            </w:r>
          </w:p>
        </w:tc>
      </w:tr>
      <w:tr w:rsidR="00962F74" w:rsidRPr="00CF48DA" w14:paraId="66BC7AA3" w14:textId="77777777" w:rsidTr="00B42DFE">
        <w:tc>
          <w:tcPr>
            <w:tcW w:w="7465" w:type="dxa"/>
            <w:shd w:val="clear" w:color="auto" w:fill="auto"/>
          </w:tcPr>
          <w:p w14:paraId="7E5631FC" w14:textId="34BEE1E8"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30 Minute Dog Walk</w:t>
            </w:r>
          </w:p>
        </w:tc>
        <w:tc>
          <w:tcPr>
            <w:tcW w:w="1885" w:type="dxa"/>
            <w:shd w:val="clear" w:color="auto" w:fill="auto"/>
          </w:tcPr>
          <w:p w14:paraId="4BC885A9" w14:textId="7CF48DC1"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323448" w:rsidRPr="00CF48DA">
              <w:rPr>
                <w:rFonts w:ascii="Candara" w:eastAsia="Times New Roman" w:hAnsi="Candara" w:cs="Open Sans"/>
                <w:color w:val="526273"/>
                <w:sz w:val="24"/>
                <w:szCs w:val="24"/>
              </w:rPr>
              <w:t>3</w:t>
            </w:r>
            <w:r w:rsidR="0040534D">
              <w:rPr>
                <w:rFonts w:ascii="Candara" w:eastAsia="Times New Roman" w:hAnsi="Candara" w:cs="Open Sans"/>
                <w:color w:val="526273"/>
                <w:sz w:val="24"/>
                <w:szCs w:val="24"/>
              </w:rPr>
              <w:t>8</w:t>
            </w:r>
            <w:r w:rsidR="00666556" w:rsidRPr="00CF48DA">
              <w:rPr>
                <w:rFonts w:ascii="Candara" w:eastAsia="Times New Roman" w:hAnsi="Candara" w:cs="Open Sans"/>
                <w:color w:val="526273"/>
                <w:sz w:val="24"/>
                <w:szCs w:val="24"/>
              </w:rPr>
              <w:t>.00</w:t>
            </w:r>
          </w:p>
        </w:tc>
      </w:tr>
      <w:tr w:rsidR="00962F74" w:rsidRPr="00CF48DA" w14:paraId="579F890A" w14:textId="77777777" w:rsidTr="00B42DFE">
        <w:tc>
          <w:tcPr>
            <w:tcW w:w="7465" w:type="dxa"/>
            <w:shd w:val="clear" w:color="auto" w:fill="auto"/>
          </w:tcPr>
          <w:p w14:paraId="67B99BAD" w14:textId="4D88F252"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45 Minute Dog Walk</w:t>
            </w:r>
          </w:p>
        </w:tc>
        <w:tc>
          <w:tcPr>
            <w:tcW w:w="1885" w:type="dxa"/>
            <w:shd w:val="clear" w:color="auto" w:fill="auto"/>
          </w:tcPr>
          <w:p w14:paraId="56961B3B" w14:textId="5E658C75"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43</w:t>
            </w:r>
            <w:r w:rsidR="00666556" w:rsidRPr="00CF48DA">
              <w:rPr>
                <w:rFonts w:ascii="Candara" w:eastAsia="Times New Roman" w:hAnsi="Candara" w:cs="Open Sans"/>
                <w:color w:val="526273"/>
                <w:sz w:val="24"/>
                <w:szCs w:val="24"/>
              </w:rPr>
              <w:t>.00</w:t>
            </w:r>
          </w:p>
        </w:tc>
      </w:tr>
      <w:tr w:rsidR="00962F74" w:rsidRPr="00CF48DA" w14:paraId="2C1414B1" w14:textId="77777777" w:rsidTr="00B42DFE">
        <w:tc>
          <w:tcPr>
            <w:tcW w:w="7465" w:type="dxa"/>
            <w:shd w:val="clear" w:color="auto" w:fill="auto"/>
          </w:tcPr>
          <w:p w14:paraId="1E591FF9" w14:textId="2D02392F"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 Hour Dog Walk</w:t>
            </w:r>
          </w:p>
        </w:tc>
        <w:tc>
          <w:tcPr>
            <w:tcW w:w="1885" w:type="dxa"/>
            <w:shd w:val="clear" w:color="auto" w:fill="auto"/>
          </w:tcPr>
          <w:p w14:paraId="5C2C570A" w14:textId="5EA944AE"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48</w:t>
            </w:r>
            <w:r w:rsidR="00666556" w:rsidRPr="00CF48DA">
              <w:rPr>
                <w:rFonts w:ascii="Candara" w:eastAsia="Times New Roman" w:hAnsi="Candara" w:cs="Open Sans"/>
                <w:color w:val="526273"/>
                <w:sz w:val="24"/>
                <w:szCs w:val="24"/>
              </w:rPr>
              <w:t>.00</w:t>
            </w:r>
          </w:p>
        </w:tc>
      </w:tr>
      <w:tr w:rsidR="00962F74" w:rsidRPr="00CF48DA" w14:paraId="7F794126" w14:textId="77777777" w:rsidTr="00B42DFE">
        <w:tc>
          <w:tcPr>
            <w:tcW w:w="7465" w:type="dxa"/>
            <w:shd w:val="clear" w:color="auto" w:fill="auto"/>
          </w:tcPr>
          <w:p w14:paraId="196AA005" w14:textId="17131201"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 hour 30 Min Dog Walk</w:t>
            </w:r>
          </w:p>
        </w:tc>
        <w:tc>
          <w:tcPr>
            <w:tcW w:w="1885" w:type="dxa"/>
            <w:shd w:val="clear" w:color="auto" w:fill="auto"/>
          </w:tcPr>
          <w:p w14:paraId="2A89B1DD" w14:textId="6CF1E3B1"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58</w:t>
            </w:r>
            <w:r w:rsidR="004678EA" w:rsidRPr="00CF48DA">
              <w:rPr>
                <w:rFonts w:ascii="Candara" w:eastAsia="Times New Roman" w:hAnsi="Candara" w:cs="Open Sans"/>
                <w:color w:val="526273"/>
                <w:sz w:val="24"/>
                <w:szCs w:val="24"/>
              </w:rPr>
              <w:t>.00</w:t>
            </w:r>
          </w:p>
        </w:tc>
      </w:tr>
      <w:tr w:rsidR="005556B5" w:rsidRPr="00CF48DA" w14:paraId="49FDB879" w14:textId="77777777" w:rsidTr="00B42DFE">
        <w:tc>
          <w:tcPr>
            <w:tcW w:w="7465" w:type="dxa"/>
            <w:shd w:val="clear" w:color="auto" w:fill="auto"/>
          </w:tcPr>
          <w:p w14:paraId="41685F4A" w14:textId="6E508D8D" w:rsidR="005556B5" w:rsidRPr="00CF48DA" w:rsidRDefault="005556B5"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2 Hour Dog Walk</w:t>
            </w:r>
          </w:p>
        </w:tc>
        <w:tc>
          <w:tcPr>
            <w:tcW w:w="1885" w:type="dxa"/>
            <w:shd w:val="clear" w:color="auto" w:fill="auto"/>
          </w:tcPr>
          <w:p w14:paraId="5C1C6FE6" w14:textId="7A516DE9" w:rsidR="005556B5" w:rsidRPr="00CF48DA" w:rsidRDefault="005556B5"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68</w:t>
            </w:r>
            <w:r w:rsidRPr="00CF48DA">
              <w:rPr>
                <w:rFonts w:ascii="Candara" w:eastAsia="Times New Roman" w:hAnsi="Candara" w:cs="Open Sans"/>
                <w:color w:val="526273"/>
                <w:sz w:val="24"/>
                <w:szCs w:val="24"/>
              </w:rPr>
              <w:t>.00</w:t>
            </w:r>
          </w:p>
        </w:tc>
      </w:tr>
      <w:tr w:rsidR="0031630F" w:rsidRPr="00CF48DA" w14:paraId="58D2B49F" w14:textId="77777777" w:rsidTr="0031630F">
        <w:tc>
          <w:tcPr>
            <w:tcW w:w="9350" w:type="dxa"/>
            <w:gridSpan w:val="2"/>
            <w:shd w:val="clear" w:color="auto" w:fill="D9E2F3" w:themeFill="accent1" w:themeFillTint="33"/>
          </w:tcPr>
          <w:p w14:paraId="6ED0BC3F" w14:textId="6FF2E1ED" w:rsidR="0031630F" w:rsidRPr="00CF48DA" w:rsidRDefault="0031630F" w:rsidP="0031630F">
            <w:pPr>
              <w:rPr>
                <w:rFonts w:ascii="Candara" w:eastAsia="Times New Roman" w:hAnsi="Candara" w:cs="Open Sans"/>
                <w:color w:val="526273"/>
                <w:sz w:val="24"/>
                <w:szCs w:val="24"/>
              </w:rPr>
            </w:pPr>
            <w:r w:rsidRPr="00CF48DA">
              <w:rPr>
                <w:rFonts w:ascii="Candara" w:eastAsia="Times New Roman" w:hAnsi="Candara" w:cstheme="minorHAnsi"/>
                <w:b/>
                <w:bCs/>
                <w:color w:val="526273"/>
                <w:sz w:val="24"/>
                <w:szCs w:val="24"/>
              </w:rPr>
              <w:t xml:space="preserve">Dog/ Mixed Pet Sitting: </w:t>
            </w:r>
            <w:r w:rsidRPr="00CF48DA">
              <w:rPr>
                <w:rFonts w:ascii="Candara" w:eastAsia="Times New Roman" w:hAnsi="Candara" w:cstheme="minorHAnsi"/>
                <w:color w:val="526273"/>
                <w:sz w:val="24"/>
                <w:szCs w:val="24"/>
              </w:rPr>
              <w:t>This service includes dog sitting and mixed pet households. You are charged for the block of time and then $3 for each additional pet.</w:t>
            </w:r>
          </w:p>
        </w:tc>
      </w:tr>
      <w:tr w:rsidR="008A6799" w:rsidRPr="00CF48DA" w14:paraId="5F70D7E6" w14:textId="77777777" w:rsidTr="00B42DFE">
        <w:tc>
          <w:tcPr>
            <w:tcW w:w="7465" w:type="dxa"/>
          </w:tcPr>
          <w:p w14:paraId="367891CC" w14:textId="77777777" w:rsidR="008A6799" w:rsidRPr="00CF48DA" w:rsidRDefault="008A6799" w:rsidP="008A6799">
            <w:pPr>
              <w:rPr>
                <w:rFonts w:ascii="Candara" w:eastAsia="Times New Roman" w:hAnsi="Candara" w:cs="Open Sans"/>
                <w:color w:val="526273"/>
                <w:sz w:val="24"/>
                <w:szCs w:val="24"/>
              </w:rPr>
            </w:pPr>
            <w:bookmarkStart w:id="2" w:name="_Hlk95406614"/>
            <w:r w:rsidRPr="00CF48DA">
              <w:rPr>
                <w:rFonts w:ascii="Candara" w:eastAsia="Times New Roman" w:hAnsi="Candara" w:cs="Open Sans"/>
                <w:color w:val="526273"/>
                <w:sz w:val="24"/>
                <w:szCs w:val="24"/>
              </w:rPr>
              <w:t>20 Minute Pet Sit</w:t>
            </w:r>
          </w:p>
        </w:tc>
        <w:tc>
          <w:tcPr>
            <w:tcW w:w="1885" w:type="dxa"/>
          </w:tcPr>
          <w:p w14:paraId="4A7E041E" w14:textId="60D0E835"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$2</w:t>
            </w:r>
            <w:r w:rsidR="0040534D">
              <w:rPr>
                <w:rFonts w:ascii="Candara" w:eastAsia="Times New Roman" w:hAnsi="Candara" w:cs="Open Sans"/>
                <w:color w:val="526273"/>
                <w:sz w:val="24"/>
                <w:szCs w:val="24"/>
              </w:rPr>
              <w:t>6</w:t>
            </w:r>
            <w:r w:rsidRPr="00CF48DA">
              <w:rPr>
                <w:rFonts w:ascii="Candara" w:eastAsia="Times New Roman" w:hAnsi="Candara" w:cs="Open Sans"/>
                <w:color w:val="526273"/>
                <w:sz w:val="24"/>
                <w:szCs w:val="24"/>
              </w:rPr>
              <w:t>.00</w:t>
            </w:r>
          </w:p>
        </w:tc>
      </w:tr>
      <w:tr w:rsidR="008A6799" w:rsidRPr="00CF48DA" w14:paraId="5A869181" w14:textId="77777777" w:rsidTr="00B42DFE">
        <w:tc>
          <w:tcPr>
            <w:tcW w:w="7465" w:type="dxa"/>
          </w:tcPr>
          <w:p w14:paraId="07178D11" w14:textId="77777777"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30 Minute Pet Sit</w:t>
            </w:r>
          </w:p>
        </w:tc>
        <w:tc>
          <w:tcPr>
            <w:tcW w:w="1885" w:type="dxa"/>
          </w:tcPr>
          <w:p w14:paraId="2D8B77FB" w14:textId="620AEEFD"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$2</w:t>
            </w:r>
            <w:r w:rsidR="0040534D">
              <w:rPr>
                <w:rFonts w:ascii="Candara" w:eastAsia="Times New Roman" w:hAnsi="Candara" w:cs="Open Sans"/>
                <w:color w:val="526273"/>
                <w:sz w:val="24"/>
                <w:szCs w:val="24"/>
              </w:rPr>
              <w:t>9</w:t>
            </w:r>
            <w:r w:rsidRPr="00CF48DA">
              <w:rPr>
                <w:rFonts w:ascii="Candara" w:eastAsia="Times New Roman" w:hAnsi="Candara" w:cs="Open Sans"/>
                <w:color w:val="526273"/>
                <w:sz w:val="24"/>
                <w:szCs w:val="24"/>
              </w:rPr>
              <w:t>.00</w:t>
            </w:r>
          </w:p>
        </w:tc>
      </w:tr>
      <w:tr w:rsidR="008A6799" w:rsidRPr="00CF48DA" w14:paraId="41756DCB" w14:textId="77777777" w:rsidTr="00B42DFE">
        <w:tc>
          <w:tcPr>
            <w:tcW w:w="7465" w:type="dxa"/>
          </w:tcPr>
          <w:p w14:paraId="7788D9FA" w14:textId="77777777"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45 Minute Pet Sit</w:t>
            </w:r>
          </w:p>
        </w:tc>
        <w:tc>
          <w:tcPr>
            <w:tcW w:w="1885" w:type="dxa"/>
          </w:tcPr>
          <w:p w14:paraId="581F3D09" w14:textId="282D5DDB"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32</w:t>
            </w:r>
            <w:r w:rsidRPr="00CF48DA">
              <w:rPr>
                <w:rFonts w:ascii="Candara" w:eastAsia="Times New Roman" w:hAnsi="Candara" w:cs="Open Sans"/>
                <w:color w:val="526273"/>
                <w:sz w:val="24"/>
                <w:szCs w:val="24"/>
              </w:rPr>
              <w:t>.00</w:t>
            </w:r>
          </w:p>
        </w:tc>
      </w:tr>
      <w:tr w:rsidR="008A6799" w:rsidRPr="00CF48DA" w14:paraId="12DBD801" w14:textId="77777777" w:rsidTr="00B42DFE">
        <w:tc>
          <w:tcPr>
            <w:tcW w:w="7465" w:type="dxa"/>
          </w:tcPr>
          <w:p w14:paraId="5101D152" w14:textId="77777777"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 Hour Pet Sit</w:t>
            </w:r>
          </w:p>
        </w:tc>
        <w:tc>
          <w:tcPr>
            <w:tcW w:w="1885" w:type="dxa"/>
          </w:tcPr>
          <w:p w14:paraId="4DC8290E" w14:textId="2BCCDC37"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$3</w:t>
            </w:r>
            <w:r w:rsidR="0040534D">
              <w:rPr>
                <w:rFonts w:ascii="Candara" w:eastAsia="Times New Roman" w:hAnsi="Candara" w:cs="Open Sans"/>
                <w:color w:val="526273"/>
                <w:sz w:val="24"/>
                <w:szCs w:val="24"/>
              </w:rPr>
              <w:t>6</w:t>
            </w:r>
            <w:r w:rsidRPr="00CF48DA">
              <w:rPr>
                <w:rFonts w:ascii="Candara" w:eastAsia="Times New Roman" w:hAnsi="Candara" w:cs="Open Sans"/>
                <w:color w:val="526273"/>
                <w:sz w:val="24"/>
                <w:szCs w:val="24"/>
              </w:rPr>
              <w:t>.00</w:t>
            </w:r>
          </w:p>
        </w:tc>
      </w:tr>
      <w:tr w:rsidR="008A6799" w:rsidRPr="00CF48DA" w14:paraId="0CCCEB6F" w14:textId="77777777" w:rsidTr="00B42DFE">
        <w:tc>
          <w:tcPr>
            <w:tcW w:w="7465" w:type="dxa"/>
          </w:tcPr>
          <w:p w14:paraId="16FA50A5" w14:textId="77777777"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lastRenderedPageBreak/>
              <w:t>1 Hour ½ Pet Sit</w:t>
            </w:r>
          </w:p>
        </w:tc>
        <w:tc>
          <w:tcPr>
            <w:tcW w:w="1885" w:type="dxa"/>
          </w:tcPr>
          <w:p w14:paraId="1BF478D9" w14:textId="1A5F68EA"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42</w:t>
            </w:r>
            <w:r w:rsidRPr="00CF48DA">
              <w:rPr>
                <w:rFonts w:ascii="Candara" w:eastAsia="Times New Roman" w:hAnsi="Candara" w:cs="Open Sans"/>
                <w:color w:val="526273"/>
                <w:sz w:val="24"/>
                <w:szCs w:val="24"/>
              </w:rPr>
              <w:t>.00</w:t>
            </w:r>
          </w:p>
        </w:tc>
      </w:tr>
      <w:tr w:rsidR="00156050" w:rsidRPr="00CF48DA" w14:paraId="5CEFE147" w14:textId="77777777" w:rsidTr="00B42DFE">
        <w:tc>
          <w:tcPr>
            <w:tcW w:w="7465" w:type="dxa"/>
          </w:tcPr>
          <w:p w14:paraId="1CA0314D" w14:textId="6C223173"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4 Hour Pet Sit</w:t>
            </w:r>
          </w:p>
        </w:tc>
        <w:tc>
          <w:tcPr>
            <w:tcW w:w="1885" w:type="dxa"/>
          </w:tcPr>
          <w:p w14:paraId="48902533" w14:textId="53025786"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w:t>
            </w:r>
            <w:r w:rsidR="0040534D">
              <w:rPr>
                <w:rFonts w:ascii="Candara" w:eastAsia="Times New Roman" w:hAnsi="Candara" w:cs="Open Sans"/>
                <w:color w:val="526273"/>
                <w:sz w:val="24"/>
                <w:szCs w:val="24"/>
              </w:rPr>
              <w:t>8</w:t>
            </w:r>
            <w:r w:rsidR="00323448" w:rsidRPr="00CF48DA">
              <w:rPr>
                <w:rFonts w:ascii="Candara" w:eastAsia="Times New Roman" w:hAnsi="Candara" w:cs="Open Sans"/>
                <w:color w:val="526273"/>
                <w:sz w:val="24"/>
                <w:szCs w:val="24"/>
              </w:rPr>
              <w:t>8</w:t>
            </w:r>
            <w:r w:rsidRPr="00CF48DA">
              <w:rPr>
                <w:rFonts w:ascii="Candara" w:eastAsia="Times New Roman" w:hAnsi="Candara" w:cs="Open Sans"/>
                <w:color w:val="526273"/>
                <w:sz w:val="24"/>
                <w:szCs w:val="24"/>
              </w:rPr>
              <w:t>.00</w:t>
            </w:r>
          </w:p>
        </w:tc>
      </w:tr>
      <w:tr w:rsidR="007A5504" w:rsidRPr="00CF48DA" w14:paraId="1B2205FB" w14:textId="77777777" w:rsidTr="00B42DFE">
        <w:tc>
          <w:tcPr>
            <w:tcW w:w="7465" w:type="dxa"/>
          </w:tcPr>
          <w:p w14:paraId="570FE751" w14:textId="71D1B237" w:rsidR="007A5504" w:rsidRPr="00CF48DA" w:rsidRDefault="007A5504" w:rsidP="00C73A88">
            <w:pPr>
              <w:rPr>
                <w:rFonts w:ascii="Candara" w:eastAsia="Times New Roman" w:hAnsi="Candara" w:cs="Open Sans"/>
                <w:color w:val="526273"/>
                <w:sz w:val="24"/>
                <w:szCs w:val="24"/>
              </w:rPr>
            </w:pPr>
            <w:r>
              <w:rPr>
                <w:rFonts w:ascii="Candara" w:eastAsia="Times New Roman" w:hAnsi="Candara" w:cs="Open Sans"/>
                <w:color w:val="526273"/>
                <w:sz w:val="24"/>
                <w:szCs w:val="24"/>
              </w:rPr>
              <w:t>6 Hour Pet Sit</w:t>
            </w:r>
          </w:p>
        </w:tc>
        <w:tc>
          <w:tcPr>
            <w:tcW w:w="1885" w:type="dxa"/>
          </w:tcPr>
          <w:p w14:paraId="1829EAD1" w14:textId="5B742241" w:rsidR="007A5504" w:rsidRPr="00CF48DA" w:rsidRDefault="007A5504" w:rsidP="00C73A88">
            <w:pPr>
              <w:rPr>
                <w:rFonts w:ascii="Candara" w:eastAsia="Times New Roman" w:hAnsi="Candara" w:cs="Open Sans"/>
                <w:color w:val="526273"/>
                <w:sz w:val="24"/>
                <w:szCs w:val="24"/>
              </w:rPr>
            </w:pPr>
            <w:r>
              <w:rPr>
                <w:rFonts w:ascii="Candara" w:eastAsia="Times New Roman" w:hAnsi="Candara" w:cs="Open Sans"/>
                <w:color w:val="526273"/>
                <w:sz w:val="24"/>
                <w:szCs w:val="24"/>
              </w:rPr>
              <w:t>$128.00</w:t>
            </w:r>
          </w:p>
        </w:tc>
      </w:tr>
      <w:tr w:rsidR="00156050" w:rsidRPr="00CF48DA" w14:paraId="0EFC66E7" w14:textId="77777777" w:rsidTr="00B42DFE">
        <w:tc>
          <w:tcPr>
            <w:tcW w:w="7465" w:type="dxa"/>
          </w:tcPr>
          <w:p w14:paraId="30E03F92" w14:textId="0A5726E6"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8 Hour Pet Sit</w:t>
            </w:r>
          </w:p>
        </w:tc>
        <w:tc>
          <w:tcPr>
            <w:tcW w:w="1885" w:type="dxa"/>
          </w:tcPr>
          <w:p w14:paraId="25F3A48C" w14:textId="398F3813"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w:t>
            </w:r>
            <w:r w:rsidR="007A5504">
              <w:rPr>
                <w:rFonts w:ascii="Candara" w:eastAsia="Times New Roman" w:hAnsi="Candara" w:cs="Open Sans"/>
                <w:color w:val="526273"/>
                <w:sz w:val="24"/>
                <w:szCs w:val="24"/>
              </w:rPr>
              <w:t>4</w:t>
            </w:r>
            <w:r w:rsidR="00323448" w:rsidRPr="00CF48DA">
              <w:rPr>
                <w:rFonts w:ascii="Candara" w:eastAsia="Times New Roman" w:hAnsi="Candara" w:cs="Open Sans"/>
                <w:color w:val="526273"/>
                <w:sz w:val="24"/>
                <w:szCs w:val="24"/>
              </w:rPr>
              <w:t>8</w:t>
            </w:r>
            <w:r w:rsidRPr="00CF48DA">
              <w:rPr>
                <w:rFonts w:ascii="Candara" w:eastAsia="Times New Roman" w:hAnsi="Candara" w:cs="Open Sans"/>
                <w:color w:val="526273"/>
                <w:sz w:val="24"/>
                <w:szCs w:val="24"/>
              </w:rPr>
              <w:t>.00</w:t>
            </w:r>
          </w:p>
        </w:tc>
      </w:tr>
      <w:tr w:rsidR="00156050" w:rsidRPr="00CF48DA" w14:paraId="1505A291" w14:textId="77777777" w:rsidTr="00B42DFE">
        <w:tc>
          <w:tcPr>
            <w:tcW w:w="7465" w:type="dxa"/>
          </w:tcPr>
          <w:p w14:paraId="50C8DF32" w14:textId="139E4121"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Overnight Pet Sit</w:t>
            </w:r>
          </w:p>
        </w:tc>
        <w:tc>
          <w:tcPr>
            <w:tcW w:w="1885" w:type="dxa"/>
          </w:tcPr>
          <w:p w14:paraId="45277022" w14:textId="7AF142BC" w:rsidR="00156050" w:rsidRPr="00CF48DA" w:rsidRDefault="00156050"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9</w:t>
            </w:r>
            <w:r w:rsidR="00D038C5">
              <w:rPr>
                <w:rFonts w:ascii="Candara" w:eastAsia="Times New Roman" w:hAnsi="Candara" w:cs="Open Sans"/>
                <w:color w:val="526273"/>
                <w:sz w:val="24"/>
                <w:szCs w:val="24"/>
              </w:rPr>
              <w:t>5</w:t>
            </w:r>
            <w:r w:rsidRPr="00CF48DA">
              <w:rPr>
                <w:rFonts w:ascii="Candara" w:eastAsia="Times New Roman" w:hAnsi="Candara" w:cs="Open Sans"/>
                <w:color w:val="526273"/>
                <w:sz w:val="24"/>
                <w:szCs w:val="24"/>
              </w:rPr>
              <w:t>.00</w:t>
            </w:r>
          </w:p>
        </w:tc>
      </w:tr>
      <w:bookmarkEnd w:id="2"/>
      <w:tr w:rsidR="00EE68C4" w:rsidRPr="00CF48DA" w14:paraId="742AB3EB" w14:textId="77777777" w:rsidTr="00B42DFE">
        <w:tc>
          <w:tcPr>
            <w:tcW w:w="7465" w:type="dxa"/>
          </w:tcPr>
          <w:p w14:paraId="2C70C98E" w14:textId="77777777" w:rsidR="00EE68C4" w:rsidRPr="00CF48DA" w:rsidRDefault="00EE68C4"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 xml:space="preserve">15 Minute Pet Visit </w:t>
            </w:r>
          </w:p>
          <w:p w14:paraId="7DF12A51" w14:textId="77777777" w:rsidR="00EE68C4" w:rsidRPr="00CF48DA" w:rsidRDefault="00EE68C4"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(Only available for late night let outs. If after 9:00 PM, there is an additional Late Night Fee.)</w:t>
            </w:r>
          </w:p>
        </w:tc>
        <w:tc>
          <w:tcPr>
            <w:tcW w:w="1885" w:type="dxa"/>
          </w:tcPr>
          <w:p w14:paraId="27F16E8C" w14:textId="643E5A66" w:rsidR="00EE68C4" w:rsidRPr="00CF48DA" w:rsidRDefault="00EE68C4" w:rsidP="00C73A88">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323448" w:rsidRPr="00CF48DA">
              <w:rPr>
                <w:rFonts w:ascii="Candara" w:eastAsia="Times New Roman" w:hAnsi="Candara" w:cs="Open Sans"/>
                <w:color w:val="526273"/>
                <w:sz w:val="24"/>
                <w:szCs w:val="24"/>
              </w:rPr>
              <w:t>19</w:t>
            </w:r>
            <w:r w:rsidRPr="00CF48DA">
              <w:rPr>
                <w:rFonts w:ascii="Candara" w:eastAsia="Times New Roman" w:hAnsi="Candara" w:cs="Open Sans"/>
                <w:color w:val="526273"/>
                <w:sz w:val="24"/>
                <w:szCs w:val="24"/>
              </w:rPr>
              <w:t>.00</w:t>
            </w:r>
          </w:p>
        </w:tc>
      </w:tr>
      <w:tr w:rsidR="00314B04" w:rsidRPr="00CF48DA" w14:paraId="2C812F08" w14:textId="77777777" w:rsidTr="00364FA6">
        <w:tc>
          <w:tcPr>
            <w:tcW w:w="9350" w:type="dxa"/>
            <w:gridSpan w:val="2"/>
            <w:shd w:val="clear" w:color="auto" w:fill="D9E2F3" w:themeFill="accent1" w:themeFillTint="33"/>
          </w:tcPr>
          <w:p w14:paraId="4A7603EB" w14:textId="624F3E4E" w:rsidR="00314B04" w:rsidRPr="00CF48DA" w:rsidRDefault="00314B04" w:rsidP="00364FA6">
            <w:pPr>
              <w:rPr>
                <w:rFonts w:ascii="Candara" w:eastAsia="Times New Roman" w:hAnsi="Candara" w:cstheme="minorHAnsi"/>
                <w:b/>
                <w:bCs/>
                <w:color w:val="526273"/>
                <w:sz w:val="24"/>
                <w:szCs w:val="24"/>
              </w:rPr>
            </w:pPr>
            <w:r w:rsidRPr="00CF48DA">
              <w:rPr>
                <w:rFonts w:ascii="Candara" w:eastAsia="Times New Roman" w:hAnsi="Candara" w:cs="Open Sans"/>
                <w:b/>
                <w:bCs/>
                <w:color w:val="526273"/>
                <w:sz w:val="24"/>
                <w:szCs w:val="24"/>
              </w:rPr>
              <w:t>Cat Sitting</w:t>
            </w:r>
            <w:r w:rsidR="00C25779">
              <w:rPr>
                <w:rFonts w:ascii="Candara" w:eastAsia="Times New Roman" w:hAnsi="Candara" w:cs="Open Sans"/>
                <w:b/>
                <w:bCs/>
                <w:color w:val="526273"/>
                <w:sz w:val="24"/>
                <w:szCs w:val="24"/>
              </w:rPr>
              <w:t xml:space="preserve"> and Small Animals</w:t>
            </w:r>
            <w:r w:rsidRPr="00CF48DA">
              <w:rPr>
                <w:rFonts w:ascii="Candara" w:eastAsia="Times New Roman" w:hAnsi="Candara" w:cs="Open Sans"/>
                <w:b/>
                <w:bCs/>
                <w:color w:val="526273"/>
                <w:sz w:val="24"/>
                <w:szCs w:val="24"/>
              </w:rPr>
              <w:t xml:space="preserve">: </w:t>
            </w:r>
            <w:r w:rsidRPr="00CF48DA">
              <w:rPr>
                <w:rFonts w:ascii="Candara" w:eastAsia="Times New Roman" w:hAnsi="Candara" w:cs="Open Sans"/>
                <w:color w:val="526273"/>
                <w:sz w:val="24"/>
                <w:szCs w:val="24"/>
              </w:rPr>
              <w:t xml:space="preserve">Cat Sitting visits include refreshing food &amp; water, once daily litter box scooping, playtime or </w:t>
            </w:r>
            <w:proofErr w:type="gramStart"/>
            <w:r w:rsidRPr="00CF48DA">
              <w:rPr>
                <w:rFonts w:ascii="Candara" w:eastAsia="Times New Roman" w:hAnsi="Candara" w:cs="Open Sans"/>
                <w:color w:val="526273"/>
                <w:sz w:val="24"/>
                <w:szCs w:val="24"/>
              </w:rPr>
              <w:t>check</w:t>
            </w:r>
            <w:proofErr w:type="gramEnd"/>
            <w:r w:rsidRPr="00CF48DA">
              <w:rPr>
                <w:rFonts w:ascii="Candara" w:eastAsia="Times New Roman" w:hAnsi="Candara" w:cs="Open Sans"/>
                <w:color w:val="526273"/>
                <w:sz w:val="24"/>
                <w:szCs w:val="24"/>
              </w:rPr>
              <w:t xml:space="preserve"> for signs of life</w:t>
            </w:r>
            <w:r w:rsidR="00C25779">
              <w:rPr>
                <w:rFonts w:ascii="Candara" w:eastAsia="Times New Roman" w:hAnsi="Candara" w:cs="Open Sans"/>
                <w:color w:val="526273"/>
                <w:sz w:val="24"/>
                <w:szCs w:val="24"/>
              </w:rPr>
              <w:t xml:space="preserve">. Small animal services include feeding and refreshing water, changing or spot cleaning substrate and doing a health check. Both services include </w:t>
            </w:r>
            <w:r w:rsidRPr="00CF48DA">
              <w:rPr>
                <w:rFonts w:ascii="Candara" w:eastAsia="Times New Roman" w:hAnsi="Candara" w:cs="Open Sans"/>
                <w:color w:val="526273"/>
                <w:sz w:val="24"/>
                <w:szCs w:val="24"/>
              </w:rPr>
              <w:t xml:space="preserve">checking the mail &amp; bringing in packages and cleaning up any cat related messes in the home.  </w:t>
            </w:r>
          </w:p>
        </w:tc>
      </w:tr>
      <w:tr w:rsidR="008A6799" w:rsidRPr="00CF48DA" w14:paraId="74BFB71B" w14:textId="77777777" w:rsidTr="00B42DFE">
        <w:tc>
          <w:tcPr>
            <w:tcW w:w="7465" w:type="dxa"/>
            <w:shd w:val="clear" w:color="auto" w:fill="auto"/>
          </w:tcPr>
          <w:p w14:paraId="72F60585" w14:textId="45D62C59"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20 Minute Cat Sit (Minimum time)</w:t>
            </w:r>
          </w:p>
        </w:tc>
        <w:tc>
          <w:tcPr>
            <w:tcW w:w="1885" w:type="dxa"/>
          </w:tcPr>
          <w:p w14:paraId="633EA152" w14:textId="77230112"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$2</w:t>
            </w:r>
            <w:r w:rsidR="007A5504">
              <w:rPr>
                <w:rFonts w:ascii="Candara" w:eastAsia="Times New Roman" w:hAnsi="Candara" w:cs="Open Sans"/>
                <w:color w:val="526273"/>
                <w:sz w:val="24"/>
                <w:szCs w:val="24"/>
              </w:rPr>
              <w:t>4</w:t>
            </w:r>
            <w:r w:rsidRPr="00CF48DA">
              <w:rPr>
                <w:rFonts w:ascii="Candara" w:eastAsia="Times New Roman" w:hAnsi="Candara" w:cs="Open Sans"/>
                <w:color w:val="526273"/>
                <w:sz w:val="24"/>
                <w:szCs w:val="24"/>
              </w:rPr>
              <w:t>.00</w:t>
            </w:r>
          </w:p>
        </w:tc>
      </w:tr>
      <w:tr w:rsidR="008A6799" w:rsidRPr="00CF48DA" w14:paraId="218FE365" w14:textId="77777777" w:rsidTr="00B42DFE">
        <w:tc>
          <w:tcPr>
            <w:tcW w:w="7465" w:type="dxa"/>
            <w:shd w:val="clear" w:color="auto" w:fill="auto"/>
          </w:tcPr>
          <w:p w14:paraId="79E06B5C" w14:textId="3090AADB"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30 Minute Cat Sit</w:t>
            </w:r>
          </w:p>
        </w:tc>
        <w:tc>
          <w:tcPr>
            <w:tcW w:w="1885" w:type="dxa"/>
          </w:tcPr>
          <w:p w14:paraId="31839FA2" w14:textId="651762A1"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$2</w:t>
            </w:r>
            <w:r w:rsidR="007A5504">
              <w:rPr>
                <w:rFonts w:ascii="Candara" w:eastAsia="Times New Roman" w:hAnsi="Candara" w:cs="Open Sans"/>
                <w:color w:val="526273"/>
                <w:sz w:val="24"/>
                <w:szCs w:val="24"/>
              </w:rPr>
              <w:t>6</w:t>
            </w:r>
            <w:r w:rsidRPr="00CF48DA">
              <w:rPr>
                <w:rFonts w:ascii="Candara" w:eastAsia="Times New Roman" w:hAnsi="Candara" w:cs="Open Sans"/>
                <w:color w:val="526273"/>
                <w:sz w:val="24"/>
                <w:szCs w:val="24"/>
              </w:rPr>
              <w:t>.00</w:t>
            </w:r>
          </w:p>
        </w:tc>
      </w:tr>
      <w:tr w:rsidR="008A6799" w:rsidRPr="00CF48DA" w14:paraId="5190B53F" w14:textId="77777777" w:rsidTr="00B42DFE">
        <w:tc>
          <w:tcPr>
            <w:tcW w:w="7465" w:type="dxa"/>
            <w:shd w:val="clear" w:color="auto" w:fill="auto"/>
          </w:tcPr>
          <w:p w14:paraId="28134F7E" w14:textId="0809033D"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45 Minute Cat Sit</w:t>
            </w:r>
          </w:p>
        </w:tc>
        <w:tc>
          <w:tcPr>
            <w:tcW w:w="1885" w:type="dxa"/>
          </w:tcPr>
          <w:p w14:paraId="07DD584A" w14:textId="5C01131A"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30</w:t>
            </w:r>
            <w:r w:rsidRPr="00CF48DA">
              <w:rPr>
                <w:rFonts w:ascii="Candara" w:eastAsia="Times New Roman" w:hAnsi="Candara" w:cs="Open Sans"/>
                <w:color w:val="526273"/>
                <w:sz w:val="24"/>
                <w:szCs w:val="24"/>
              </w:rPr>
              <w:t>.00</w:t>
            </w:r>
          </w:p>
        </w:tc>
      </w:tr>
      <w:tr w:rsidR="008A6799" w:rsidRPr="00CF48DA" w14:paraId="468213EA" w14:textId="77777777" w:rsidTr="00B42DFE">
        <w:tc>
          <w:tcPr>
            <w:tcW w:w="7465" w:type="dxa"/>
            <w:shd w:val="clear" w:color="auto" w:fill="auto"/>
          </w:tcPr>
          <w:p w14:paraId="37860BBA" w14:textId="683997DE" w:rsidR="008A6799" w:rsidRPr="00CF48DA" w:rsidRDefault="008A6799" w:rsidP="008A6799">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 Hour Cat Sit</w:t>
            </w:r>
          </w:p>
        </w:tc>
        <w:tc>
          <w:tcPr>
            <w:tcW w:w="1885" w:type="dxa"/>
          </w:tcPr>
          <w:p w14:paraId="2C7CB03E" w14:textId="23239C26" w:rsidR="008A6799" w:rsidRPr="00CF48DA" w:rsidRDefault="008A6799" w:rsidP="008A6799">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$3</w:t>
            </w:r>
            <w:r w:rsidR="007A5504">
              <w:rPr>
                <w:rFonts w:ascii="Candara" w:eastAsia="Times New Roman" w:hAnsi="Candara" w:cs="Open Sans"/>
                <w:color w:val="526273"/>
                <w:sz w:val="24"/>
                <w:szCs w:val="24"/>
              </w:rPr>
              <w:t>4</w:t>
            </w:r>
            <w:r w:rsidRPr="00CF48DA">
              <w:rPr>
                <w:rFonts w:ascii="Candara" w:eastAsia="Times New Roman" w:hAnsi="Candara" w:cs="Open Sans"/>
                <w:color w:val="526273"/>
                <w:sz w:val="24"/>
                <w:szCs w:val="24"/>
              </w:rPr>
              <w:t>.00</w:t>
            </w:r>
          </w:p>
        </w:tc>
      </w:tr>
      <w:tr w:rsidR="00962F74" w:rsidRPr="00CF48DA" w14:paraId="07886F6B" w14:textId="77777777" w:rsidTr="00962F74">
        <w:tc>
          <w:tcPr>
            <w:tcW w:w="9350" w:type="dxa"/>
            <w:gridSpan w:val="2"/>
            <w:shd w:val="clear" w:color="auto" w:fill="D9E2F3" w:themeFill="accent1" w:themeFillTint="33"/>
          </w:tcPr>
          <w:p w14:paraId="55931B3A" w14:textId="7151E6F2"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theme="minorHAnsi"/>
                <w:b/>
                <w:bCs/>
                <w:color w:val="526273"/>
                <w:sz w:val="24"/>
                <w:szCs w:val="24"/>
              </w:rPr>
              <w:t xml:space="preserve">Birds: </w:t>
            </w:r>
            <w:r w:rsidRPr="00CF48DA">
              <w:rPr>
                <w:rFonts w:ascii="Candara" w:eastAsia="Times New Roman" w:hAnsi="Candara" w:cstheme="minorHAnsi"/>
                <w:color w:val="526273"/>
                <w:sz w:val="24"/>
                <w:szCs w:val="24"/>
              </w:rPr>
              <w:t xml:space="preserve">This service is performed by staff who have been trained in or have experience with Birds. Additional pet fees are charged </w:t>
            </w:r>
            <w:r w:rsidR="00C25779">
              <w:rPr>
                <w:rFonts w:ascii="Candara" w:eastAsia="Times New Roman" w:hAnsi="Candara" w:cstheme="minorHAnsi"/>
                <w:color w:val="526273"/>
                <w:sz w:val="24"/>
                <w:szCs w:val="24"/>
              </w:rPr>
              <w:t>at $3 per</w:t>
            </w:r>
            <w:r w:rsidRPr="00CF48DA">
              <w:rPr>
                <w:rFonts w:ascii="Candara" w:eastAsia="Times New Roman" w:hAnsi="Candara" w:cstheme="minorHAnsi"/>
                <w:color w:val="526273"/>
                <w:sz w:val="24"/>
                <w:szCs w:val="24"/>
              </w:rPr>
              <w:t xml:space="preserve"> enclosure, but in some instances, we can work out a fixed rate.</w:t>
            </w:r>
          </w:p>
        </w:tc>
      </w:tr>
      <w:tr w:rsidR="00962F74" w:rsidRPr="00CF48DA" w14:paraId="3BADEF58" w14:textId="77777777" w:rsidTr="00B42DFE">
        <w:tc>
          <w:tcPr>
            <w:tcW w:w="7465" w:type="dxa"/>
            <w:shd w:val="clear" w:color="auto" w:fill="auto"/>
          </w:tcPr>
          <w:p w14:paraId="18270C34" w14:textId="7F5D96E3"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Bird Sitting 20 minutes (Minimum)</w:t>
            </w:r>
          </w:p>
        </w:tc>
        <w:tc>
          <w:tcPr>
            <w:tcW w:w="1885" w:type="dxa"/>
            <w:shd w:val="clear" w:color="auto" w:fill="auto"/>
          </w:tcPr>
          <w:p w14:paraId="2D0BE070" w14:textId="4196DF42"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32.00</w:t>
            </w:r>
          </w:p>
        </w:tc>
      </w:tr>
      <w:tr w:rsidR="00962F74" w:rsidRPr="00CF48DA" w14:paraId="0F818C55" w14:textId="77777777" w:rsidTr="00B42DFE">
        <w:tc>
          <w:tcPr>
            <w:tcW w:w="7465" w:type="dxa"/>
            <w:shd w:val="clear" w:color="auto" w:fill="auto"/>
          </w:tcPr>
          <w:p w14:paraId="1AC3E7D3" w14:textId="4472715C"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Bird Sitting 30 Minutes</w:t>
            </w:r>
          </w:p>
        </w:tc>
        <w:tc>
          <w:tcPr>
            <w:tcW w:w="1885" w:type="dxa"/>
            <w:shd w:val="clear" w:color="auto" w:fill="auto"/>
          </w:tcPr>
          <w:p w14:paraId="68A14FDC" w14:textId="724B0A1C" w:rsidR="00962F74" w:rsidRPr="00CF48DA" w:rsidRDefault="00962F74" w:rsidP="00962F74">
            <w:pPr>
              <w:rPr>
                <w:rFonts w:ascii="Candara" w:eastAsia="Times New Roman" w:hAnsi="Candara" w:cstheme="minorHAnsi"/>
                <w:color w:val="526273"/>
                <w:sz w:val="24"/>
                <w:szCs w:val="24"/>
              </w:rPr>
            </w:pPr>
            <w:r w:rsidRPr="00CF48DA">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36.00</w:t>
            </w:r>
          </w:p>
        </w:tc>
      </w:tr>
      <w:tr w:rsidR="00962F74" w:rsidRPr="00CF48DA" w14:paraId="3141D00A" w14:textId="77777777" w:rsidTr="00B42DFE">
        <w:tc>
          <w:tcPr>
            <w:tcW w:w="7465" w:type="dxa"/>
            <w:shd w:val="clear" w:color="auto" w:fill="auto"/>
          </w:tcPr>
          <w:p w14:paraId="77F15172" w14:textId="7573A9AA" w:rsidR="00962F74" w:rsidRPr="00CF48DA" w:rsidRDefault="00962F74" w:rsidP="00962F74">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Bird Sitting 45 Minutes</w:t>
            </w:r>
          </w:p>
        </w:tc>
        <w:tc>
          <w:tcPr>
            <w:tcW w:w="1885" w:type="dxa"/>
            <w:shd w:val="clear" w:color="auto" w:fill="auto"/>
          </w:tcPr>
          <w:p w14:paraId="7FCE87EF" w14:textId="71435BB5" w:rsidR="00962F74" w:rsidRPr="00CF48DA" w:rsidRDefault="00C25779" w:rsidP="00962F74">
            <w:pPr>
              <w:rPr>
                <w:rFonts w:ascii="Candara" w:eastAsia="Times New Roman" w:hAnsi="Candara" w:cstheme="minorHAnsi"/>
                <w:color w:val="526273"/>
                <w:sz w:val="24"/>
                <w:szCs w:val="24"/>
              </w:rPr>
            </w:pPr>
            <w:r>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39.00</w:t>
            </w:r>
          </w:p>
        </w:tc>
      </w:tr>
      <w:tr w:rsidR="00206F03" w:rsidRPr="00CF48DA" w14:paraId="4BC0338E" w14:textId="77777777" w:rsidTr="00B42DFE">
        <w:tc>
          <w:tcPr>
            <w:tcW w:w="7465" w:type="dxa"/>
            <w:shd w:val="clear" w:color="auto" w:fill="auto"/>
          </w:tcPr>
          <w:p w14:paraId="6FFD5789" w14:textId="53E4EFF1" w:rsidR="00206F03" w:rsidRPr="00CF48DA" w:rsidRDefault="00206F03" w:rsidP="00962F74">
            <w:pPr>
              <w:rPr>
                <w:rFonts w:ascii="Candara" w:eastAsia="Times New Roman" w:hAnsi="Candara" w:cs="Open Sans"/>
                <w:color w:val="526273"/>
                <w:sz w:val="24"/>
                <w:szCs w:val="24"/>
              </w:rPr>
            </w:pPr>
            <w:r>
              <w:rPr>
                <w:rFonts w:ascii="Candara" w:eastAsia="Times New Roman" w:hAnsi="Candara" w:cs="Open Sans"/>
                <w:color w:val="526273"/>
                <w:sz w:val="24"/>
                <w:szCs w:val="24"/>
              </w:rPr>
              <w:t>Bird Sitting 1 Hour</w:t>
            </w:r>
          </w:p>
        </w:tc>
        <w:tc>
          <w:tcPr>
            <w:tcW w:w="1885" w:type="dxa"/>
            <w:shd w:val="clear" w:color="auto" w:fill="auto"/>
          </w:tcPr>
          <w:p w14:paraId="651402E7" w14:textId="698055BB" w:rsidR="00206F03" w:rsidRDefault="00206F03" w:rsidP="00962F74">
            <w:pPr>
              <w:rPr>
                <w:rFonts w:ascii="Candara" w:eastAsia="Times New Roman" w:hAnsi="Candara" w:cs="Open Sans"/>
                <w:color w:val="526273"/>
                <w:sz w:val="24"/>
                <w:szCs w:val="24"/>
              </w:rPr>
            </w:pPr>
            <w:r>
              <w:rPr>
                <w:rFonts w:ascii="Candara" w:eastAsia="Times New Roman" w:hAnsi="Candara" w:cs="Open Sans"/>
                <w:color w:val="526273"/>
                <w:sz w:val="24"/>
                <w:szCs w:val="24"/>
              </w:rPr>
              <w:t>$</w:t>
            </w:r>
            <w:r w:rsidR="007A5504">
              <w:rPr>
                <w:rFonts w:ascii="Candara" w:eastAsia="Times New Roman" w:hAnsi="Candara" w:cs="Open Sans"/>
                <w:color w:val="526273"/>
                <w:sz w:val="24"/>
                <w:szCs w:val="24"/>
              </w:rPr>
              <w:t>43.00</w:t>
            </w:r>
          </w:p>
        </w:tc>
      </w:tr>
      <w:tr w:rsidR="0031630F" w:rsidRPr="00CF48DA" w14:paraId="70E65783" w14:textId="77777777" w:rsidTr="00C73A88">
        <w:tc>
          <w:tcPr>
            <w:tcW w:w="9350" w:type="dxa"/>
            <w:gridSpan w:val="2"/>
            <w:shd w:val="clear" w:color="auto" w:fill="D9E2F3" w:themeFill="accent1" w:themeFillTint="33"/>
          </w:tcPr>
          <w:p w14:paraId="0A7CCD8D" w14:textId="77777777" w:rsidR="0031630F" w:rsidRPr="00CF48DA" w:rsidRDefault="0031630F" w:rsidP="00C73A88">
            <w:pPr>
              <w:rPr>
                <w:rFonts w:ascii="Candara" w:eastAsia="Times New Roman" w:hAnsi="Candara" w:cs="Open Sans"/>
                <w:color w:val="526273"/>
                <w:sz w:val="24"/>
                <w:szCs w:val="24"/>
              </w:rPr>
            </w:pPr>
            <w:r w:rsidRPr="00CF48DA">
              <w:rPr>
                <w:rFonts w:ascii="Candara" w:eastAsia="Times New Roman" w:hAnsi="Candara" w:cs="Open Sans"/>
                <w:b/>
                <w:bCs/>
                <w:color w:val="526273"/>
                <w:sz w:val="24"/>
                <w:szCs w:val="24"/>
              </w:rPr>
              <w:t xml:space="preserve">Medication and Vet Visits: </w:t>
            </w:r>
          </w:p>
        </w:tc>
      </w:tr>
      <w:tr w:rsidR="0031630F" w:rsidRPr="00CF48DA" w14:paraId="15F98288" w14:textId="77777777" w:rsidTr="00B42DFE">
        <w:tc>
          <w:tcPr>
            <w:tcW w:w="7465" w:type="dxa"/>
          </w:tcPr>
          <w:p w14:paraId="4FB82CC2" w14:textId="77777777" w:rsidR="0031630F" w:rsidRPr="00CF48DA" w:rsidRDefault="0031630F" w:rsidP="00C73A88">
            <w:pPr>
              <w:rPr>
                <w:rFonts w:ascii="Candara" w:eastAsia="Times New Roman" w:hAnsi="Candara" w:cs="Open Sans"/>
                <w:b/>
                <w:bCs/>
                <w:color w:val="526273"/>
                <w:sz w:val="24"/>
                <w:szCs w:val="24"/>
              </w:rPr>
            </w:pPr>
            <w:r w:rsidRPr="00CF48DA">
              <w:rPr>
                <w:rFonts w:ascii="Candara" w:eastAsia="Times New Roman" w:hAnsi="Candara" w:cs="Open Sans"/>
                <w:color w:val="526273"/>
                <w:sz w:val="24"/>
                <w:szCs w:val="24"/>
              </w:rPr>
              <w:t>Medication Administration</w:t>
            </w:r>
          </w:p>
        </w:tc>
        <w:tc>
          <w:tcPr>
            <w:tcW w:w="1885" w:type="dxa"/>
          </w:tcPr>
          <w:p w14:paraId="6799E52B" w14:textId="77777777" w:rsidR="0031630F" w:rsidRPr="00CF48DA" w:rsidRDefault="0031630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$3.00</w:t>
            </w:r>
          </w:p>
        </w:tc>
      </w:tr>
      <w:tr w:rsidR="0031630F" w:rsidRPr="00CF48DA" w14:paraId="55B03A54" w14:textId="77777777" w:rsidTr="00B42DFE">
        <w:tc>
          <w:tcPr>
            <w:tcW w:w="7465" w:type="dxa"/>
          </w:tcPr>
          <w:p w14:paraId="20116211" w14:textId="77777777" w:rsidR="0031630F" w:rsidRPr="00CF48DA" w:rsidRDefault="0031630F" w:rsidP="00C73A88">
            <w:pPr>
              <w:rPr>
                <w:rFonts w:ascii="Candara" w:eastAsia="Times New Roman" w:hAnsi="Candara" w:cs="Open Sans"/>
                <w:b/>
                <w:bCs/>
                <w:color w:val="526273"/>
                <w:sz w:val="24"/>
                <w:szCs w:val="24"/>
              </w:rPr>
            </w:pPr>
            <w:r w:rsidRPr="00CF48DA">
              <w:rPr>
                <w:rFonts w:ascii="Candara" w:eastAsia="Times New Roman" w:hAnsi="Candara" w:cs="Open Sans"/>
                <w:color w:val="526273"/>
                <w:sz w:val="24"/>
                <w:szCs w:val="24"/>
              </w:rPr>
              <w:t>Subcutaneous Injection</w:t>
            </w:r>
          </w:p>
        </w:tc>
        <w:tc>
          <w:tcPr>
            <w:tcW w:w="1885" w:type="dxa"/>
          </w:tcPr>
          <w:p w14:paraId="55EBE4AA" w14:textId="77777777" w:rsidR="0031630F" w:rsidRPr="00CF48DA" w:rsidRDefault="0031630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$7.00</w:t>
            </w:r>
          </w:p>
        </w:tc>
      </w:tr>
      <w:tr w:rsidR="0031630F" w:rsidRPr="00CF48DA" w14:paraId="292EDC48" w14:textId="77777777" w:rsidTr="00B42DFE">
        <w:tc>
          <w:tcPr>
            <w:tcW w:w="7465" w:type="dxa"/>
          </w:tcPr>
          <w:p w14:paraId="64BA89EC" w14:textId="77777777" w:rsidR="0031630F" w:rsidRPr="00CF48DA" w:rsidRDefault="0031630F" w:rsidP="00C73A88">
            <w:pPr>
              <w:rPr>
                <w:rFonts w:ascii="Candara" w:eastAsia="Times New Roman" w:hAnsi="Candara" w:cs="Open Sans"/>
                <w:b/>
                <w:bCs/>
                <w:color w:val="526273"/>
                <w:sz w:val="24"/>
                <w:szCs w:val="24"/>
              </w:rPr>
            </w:pPr>
            <w:r w:rsidRPr="00CF48DA">
              <w:rPr>
                <w:rFonts w:ascii="Candara" w:eastAsia="Times New Roman" w:hAnsi="Candara" w:cs="Open Sans"/>
                <w:color w:val="526273"/>
                <w:sz w:val="24"/>
                <w:szCs w:val="24"/>
              </w:rPr>
              <w:t xml:space="preserve">Vet Visit (Up to one hour) </w:t>
            </w:r>
          </w:p>
        </w:tc>
        <w:tc>
          <w:tcPr>
            <w:tcW w:w="1885" w:type="dxa"/>
          </w:tcPr>
          <w:p w14:paraId="634A01AB" w14:textId="77777777" w:rsidR="0031630F" w:rsidRPr="00CF48DA" w:rsidRDefault="0031630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$25.00</w:t>
            </w:r>
          </w:p>
        </w:tc>
      </w:tr>
      <w:tr w:rsidR="0031630F" w:rsidRPr="00CF48DA" w14:paraId="5AF3DCCD" w14:textId="77777777" w:rsidTr="00B42DFE">
        <w:tc>
          <w:tcPr>
            <w:tcW w:w="7465" w:type="dxa"/>
          </w:tcPr>
          <w:p w14:paraId="05C583DC" w14:textId="77777777" w:rsidR="0031630F" w:rsidRPr="00CF48DA" w:rsidRDefault="0031630F" w:rsidP="00C73A88">
            <w:pPr>
              <w:rPr>
                <w:rFonts w:ascii="Candara" w:eastAsia="Times New Roman" w:hAnsi="Candara" w:cs="Open Sans"/>
                <w:b/>
                <w:bCs/>
                <w:color w:val="526273"/>
                <w:sz w:val="24"/>
                <w:szCs w:val="24"/>
              </w:rPr>
            </w:pPr>
            <w:r w:rsidRPr="00CF48DA">
              <w:rPr>
                <w:sz w:val="24"/>
                <w:szCs w:val="24"/>
              </w:rPr>
              <w:br w:type="page"/>
            </w:r>
            <w:r w:rsidRPr="00CF48DA">
              <w:rPr>
                <w:rFonts w:ascii="Candara" w:eastAsia="Times New Roman" w:hAnsi="Candara" w:cs="Open Sans"/>
                <w:color w:val="526273"/>
                <w:sz w:val="24"/>
                <w:szCs w:val="24"/>
              </w:rPr>
              <w:t>Vet Visit Every Additional 10 Minutes</w:t>
            </w:r>
          </w:p>
        </w:tc>
        <w:tc>
          <w:tcPr>
            <w:tcW w:w="1885" w:type="dxa"/>
          </w:tcPr>
          <w:p w14:paraId="05605043" w14:textId="77777777" w:rsidR="0031630F" w:rsidRPr="00CF48DA" w:rsidRDefault="0031630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$10.00</w:t>
            </w:r>
          </w:p>
        </w:tc>
      </w:tr>
      <w:tr w:rsidR="00D2052F" w:rsidRPr="00CF48DA" w14:paraId="0DD45275" w14:textId="77777777" w:rsidTr="00C73A88">
        <w:tc>
          <w:tcPr>
            <w:tcW w:w="9350" w:type="dxa"/>
            <w:gridSpan w:val="2"/>
            <w:shd w:val="clear" w:color="auto" w:fill="D9E2F3" w:themeFill="accent1" w:themeFillTint="33"/>
          </w:tcPr>
          <w:p w14:paraId="7AB506D7" w14:textId="7D872EEE" w:rsidR="00D2052F" w:rsidRPr="00CF48DA" w:rsidRDefault="00D2052F" w:rsidP="00C73A88">
            <w:pPr>
              <w:rPr>
                <w:rFonts w:ascii="Candara" w:eastAsia="Times New Roman" w:hAnsi="Candara" w:cstheme="minorHAnsi"/>
                <w:b/>
                <w:bCs/>
                <w:color w:val="526273"/>
                <w:sz w:val="24"/>
                <w:szCs w:val="24"/>
              </w:rPr>
            </w:pPr>
            <w:r w:rsidRPr="00CF48DA">
              <w:rPr>
                <w:rFonts w:ascii="Candara" w:eastAsia="Times New Roman" w:hAnsi="Candara" w:cs="Open Sans"/>
                <w:b/>
                <w:bCs/>
                <w:color w:val="526273"/>
                <w:sz w:val="24"/>
                <w:szCs w:val="24"/>
              </w:rPr>
              <w:t>Transportation, Supply Pick-up &amp; Key Services</w:t>
            </w:r>
            <w:r w:rsidR="00476C89">
              <w:rPr>
                <w:rFonts w:ascii="Candara" w:eastAsia="Times New Roman" w:hAnsi="Candara" w:cs="Open Sans"/>
                <w:b/>
                <w:bCs/>
                <w:color w:val="526273"/>
                <w:sz w:val="24"/>
                <w:szCs w:val="24"/>
              </w:rPr>
              <w:t xml:space="preserve">: </w:t>
            </w:r>
            <w:r w:rsidR="00476C89" w:rsidRPr="00476C89">
              <w:rPr>
                <w:rFonts w:ascii="Candara" w:eastAsia="Times New Roman" w:hAnsi="Candara" w:cs="Open Sans"/>
                <w:color w:val="526273"/>
                <w:sz w:val="24"/>
                <w:szCs w:val="24"/>
              </w:rPr>
              <w:t>For transportation services, clients must sign a Transportation Waiver of Responsibility</w:t>
            </w:r>
          </w:p>
        </w:tc>
      </w:tr>
      <w:tr w:rsidR="00D2052F" w:rsidRPr="00CF48DA" w14:paraId="04EBC132" w14:textId="77777777" w:rsidTr="00B42DFE">
        <w:tc>
          <w:tcPr>
            <w:tcW w:w="7465" w:type="dxa"/>
          </w:tcPr>
          <w:p w14:paraId="256BF8CB" w14:textId="77777777" w:rsidR="00D2052F" w:rsidRPr="00CF48DA" w:rsidRDefault="00D2052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Pet Pickup/ Drop-Off</w:t>
            </w:r>
          </w:p>
        </w:tc>
        <w:tc>
          <w:tcPr>
            <w:tcW w:w="1885" w:type="dxa"/>
          </w:tcPr>
          <w:p w14:paraId="3A34569E" w14:textId="77777777"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$25.00</w:t>
            </w:r>
          </w:p>
        </w:tc>
      </w:tr>
      <w:tr w:rsidR="00D2052F" w:rsidRPr="00CF48DA" w14:paraId="5C0DD2D7" w14:textId="77777777" w:rsidTr="00B42DFE">
        <w:tc>
          <w:tcPr>
            <w:tcW w:w="7465" w:type="dxa"/>
          </w:tcPr>
          <w:p w14:paraId="635F4DD0" w14:textId="77777777" w:rsidR="00D2052F" w:rsidRPr="00CF48DA" w:rsidRDefault="00D2052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Supply/ Medication Pickup (Misc. fee for actual purchase added on invoice.)</w:t>
            </w:r>
          </w:p>
        </w:tc>
        <w:tc>
          <w:tcPr>
            <w:tcW w:w="1885" w:type="dxa"/>
          </w:tcPr>
          <w:p w14:paraId="5A391CAC" w14:textId="77777777"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$20.00</w:t>
            </w:r>
          </w:p>
        </w:tc>
      </w:tr>
      <w:tr w:rsidR="00D2052F" w:rsidRPr="00CF48DA" w14:paraId="556B52DC" w14:textId="77777777" w:rsidTr="00B42DFE">
        <w:tc>
          <w:tcPr>
            <w:tcW w:w="7465" w:type="dxa"/>
          </w:tcPr>
          <w:p w14:paraId="195E7293" w14:textId="77777777" w:rsidR="00D2052F" w:rsidRPr="00CF48DA" w:rsidRDefault="00D2052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Key Pickup/Drop Off/ Duplication Fee</w:t>
            </w:r>
          </w:p>
        </w:tc>
        <w:tc>
          <w:tcPr>
            <w:tcW w:w="1885" w:type="dxa"/>
          </w:tcPr>
          <w:p w14:paraId="575E3D87" w14:textId="77777777"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$10.00</w:t>
            </w:r>
          </w:p>
        </w:tc>
      </w:tr>
      <w:tr w:rsidR="00D2052F" w:rsidRPr="00CF48DA" w14:paraId="4659CEB4" w14:textId="77777777" w:rsidTr="00C73A88">
        <w:tc>
          <w:tcPr>
            <w:tcW w:w="9350" w:type="dxa"/>
            <w:gridSpan w:val="2"/>
            <w:shd w:val="clear" w:color="auto" w:fill="D9E2F3" w:themeFill="accent1" w:themeFillTint="33"/>
          </w:tcPr>
          <w:p w14:paraId="1156B491" w14:textId="77777777"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Open Sans"/>
                <w:b/>
                <w:bCs/>
                <w:color w:val="526273"/>
                <w:sz w:val="24"/>
                <w:szCs w:val="24"/>
              </w:rPr>
              <w:t>House Sitting/ Plant Watering</w:t>
            </w:r>
          </w:p>
        </w:tc>
      </w:tr>
      <w:tr w:rsidR="00D2052F" w:rsidRPr="00CF48DA" w14:paraId="548B651C" w14:textId="77777777" w:rsidTr="00B42DFE">
        <w:tc>
          <w:tcPr>
            <w:tcW w:w="7465" w:type="dxa"/>
          </w:tcPr>
          <w:p w14:paraId="7E5BB9C9" w14:textId="77777777" w:rsidR="00D2052F" w:rsidRPr="00CF48DA" w:rsidRDefault="00D2052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 xml:space="preserve">20 Minute House Sitting/ Plant Watering </w:t>
            </w:r>
          </w:p>
        </w:tc>
        <w:tc>
          <w:tcPr>
            <w:tcW w:w="1885" w:type="dxa"/>
          </w:tcPr>
          <w:p w14:paraId="1FF35187" w14:textId="077E29B8"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w:t>
            </w:r>
            <w:r w:rsidR="007C0FB4" w:rsidRPr="00CF48DA">
              <w:rPr>
                <w:rFonts w:ascii="Candara" w:eastAsia="Times New Roman" w:hAnsi="Candara" w:cstheme="minorHAnsi"/>
                <w:color w:val="526273"/>
                <w:sz w:val="24"/>
                <w:szCs w:val="24"/>
              </w:rPr>
              <w:t>18</w:t>
            </w:r>
            <w:r w:rsidRPr="00CF48DA">
              <w:rPr>
                <w:rFonts w:ascii="Candara" w:eastAsia="Times New Roman" w:hAnsi="Candara" w:cstheme="minorHAnsi"/>
                <w:color w:val="526273"/>
                <w:sz w:val="24"/>
                <w:szCs w:val="24"/>
              </w:rPr>
              <w:t>.00</w:t>
            </w:r>
          </w:p>
        </w:tc>
      </w:tr>
      <w:tr w:rsidR="00D2052F" w:rsidRPr="00CF48DA" w14:paraId="2D2D0728" w14:textId="77777777" w:rsidTr="00B42DFE">
        <w:tc>
          <w:tcPr>
            <w:tcW w:w="7465" w:type="dxa"/>
          </w:tcPr>
          <w:p w14:paraId="02B2BE70" w14:textId="77777777" w:rsidR="00D2052F" w:rsidRPr="00CF48DA" w:rsidRDefault="00D2052F" w:rsidP="00C73A88">
            <w:pPr>
              <w:rPr>
                <w:rFonts w:ascii="Candara" w:eastAsia="Times New Roman" w:hAnsi="Candara" w:cs="Open Sans"/>
                <w:color w:val="526273"/>
                <w:sz w:val="24"/>
                <w:szCs w:val="24"/>
              </w:rPr>
            </w:pPr>
            <w:r w:rsidRPr="00CF48DA">
              <w:rPr>
                <w:rFonts w:ascii="Candara" w:eastAsia="Times New Roman" w:hAnsi="Candara" w:cs="Open Sans"/>
                <w:color w:val="526273"/>
                <w:sz w:val="24"/>
                <w:szCs w:val="24"/>
              </w:rPr>
              <w:t>30 Minute House Sitting/ Plant Watering</w:t>
            </w:r>
          </w:p>
        </w:tc>
        <w:tc>
          <w:tcPr>
            <w:tcW w:w="1885" w:type="dxa"/>
          </w:tcPr>
          <w:p w14:paraId="1E408B4F" w14:textId="25865E05" w:rsidR="00D2052F" w:rsidRPr="00CF48DA" w:rsidRDefault="00D2052F" w:rsidP="00C73A88">
            <w:pPr>
              <w:rPr>
                <w:rFonts w:ascii="Candara" w:eastAsia="Times New Roman" w:hAnsi="Candara" w:cstheme="minorHAnsi"/>
                <w:color w:val="526273"/>
                <w:sz w:val="24"/>
                <w:szCs w:val="24"/>
              </w:rPr>
            </w:pPr>
            <w:r w:rsidRPr="00CF48DA">
              <w:rPr>
                <w:rFonts w:ascii="Candara" w:eastAsia="Times New Roman" w:hAnsi="Candara" w:cstheme="minorHAnsi"/>
                <w:color w:val="526273"/>
                <w:sz w:val="24"/>
                <w:szCs w:val="24"/>
              </w:rPr>
              <w:t>$2</w:t>
            </w:r>
            <w:r w:rsidR="00FC498D" w:rsidRPr="00CF48DA">
              <w:rPr>
                <w:rFonts w:ascii="Candara" w:eastAsia="Times New Roman" w:hAnsi="Candara" w:cstheme="minorHAnsi"/>
                <w:color w:val="526273"/>
                <w:sz w:val="24"/>
                <w:szCs w:val="24"/>
              </w:rPr>
              <w:t>1</w:t>
            </w:r>
            <w:r w:rsidRPr="00CF48DA">
              <w:rPr>
                <w:rFonts w:ascii="Candara" w:eastAsia="Times New Roman" w:hAnsi="Candara" w:cstheme="minorHAnsi"/>
                <w:color w:val="526273"/>
                <w:sz w:val="24"/>
                <w:szCs w:val="24"/>
              </w:rPr>
              <w:t>.00</w:t>
            </w:r>
          </w:p>
        </w:tc>
      </w:tr>
    </w:tbl>
    <w:p w14:paraId="73B8E32E" w14:textId="77777777" w:rsidR="00B856B5" w:rsidRDefault="00B856B5" w:rsidP="00B856B5">
      <w:pPr>
        <w:tabs>
          <w:tab w:val="left" w:pos="3680"/>
        </w:tabs>
        <w:rPr>
          <w:rFonts w:ascii="Candara" w:eastAsia="Times New Roman" w:hAnsi="Candara" w:cs="Open Sans"/>
          <w:b/>
          <w:bCs/>
          <w:color w:val="526273"/>
          <w:sz w:val="24"/>
          <w:szCs w:val="24"/>
        </w:rPr>
      </w:pPr>
    </w:p>
    <w:p w14:paraId="4740EEBC" w14:textId="3B96AFDE" w:rsidR="00793A49" w:rsidRPr="003E6E6C" w:rsidRDefault="00793A49" w:rsidP="00B856B5">
      <w:pPr>
        <w:tabs>
          <w:tab w:val="left" w:pos="3680"/>
        </w:tabs>
        <w:rPr>
          <w:rFonts w:ascii="Candara" w:eastAsia="Times New Roman" w:hAnsi="Candara" w:cs="Open Sans"/>
          <w:b/>
          <w:bCs/>
          <w:sz w:val="28"/>
          <w:szCs w:val="28"/>
        </w:rPr>
      </w:pPr>
      <w:r w:rsidRPr="003E6E6C">
        <w:rPr>
          <w:rFonts w:ascii="Candara" w:eastAsia="Times New Roman" w:hAnsi="Candara" w:cs="Open Sans"/>
          <w:b/>
          <w:bCs/>
          <w:sz w:val="28"/>
          <w:szCs w:val="28"/>
          <w:u w:val="single"/>
        </w:rPr>
        <w:t>SEVENTH HEAVEN BASIC POLICIES AND COMMITMENTS TO YOU:</w:t>
      </w:r>
    </w:p>
    <w:p w14:paraId="0E4B4481" w14:textId="0FDE1BB2" w:rsidR="005B656A" w:rsidRPr="00CF48DA" w:rsidRDefault="005B656A" w:rsidP="005B656A">
      <w:pPr>
        <w:spacing w:after="0" w:line="240" w:lineRule="auto"/>
        <w:rPr>
          <w:rFonts w:ascii="Candara" w:eastAsia="Times New Roman" w:hAnsi="Candara" w:cs="Open Sans"/>
          <w:b/>
          <w:bCs/>
          <w:sz w:val="20"/>
          <w:szCs w:val="20"/>
        </w:rPr>
      </w:pPr>
      <w:bookmarkStart w:id="3" w:name="_Hlk175309322"/>
      <w:r w:rsidRPr="00CF48DA">
        <w:rPr>
          <w:rFonts w:ascii="Candara" w:eastAsia="Times New Roman" w:hAnsi="Candara" w:cs="Open Sans"/>
          <w:b/>
          <w:bCs/>
          <w:sz w:val="20"/>
          <w:szCs w:val="20"/>
        </w:rPr>
        <w:t>Cancellation Policy:</w:t>
      </w:r>
    </w:p>
    <w:p w14:paraId="4C509E43" w14:textId="06EA3CE9" w:rsidR="00173FF1" w:rsidRPr="00CF48DA" w:rsidRDefault="005B656A" w:rsidP="005B656A">
      <w:pPr>
        <w:rPr>
          <w:rFonts w:ascii="Candara" w:eastAsia="Times New Roman" w:hAnsi="Candara" w:cs="Open Sans"/>
          <w:sz w:val="20"/>
          <w:szCs w:val="20"/>
        </w:rPr>
      </w:pPr>
      <w:r w:rsidRPr="00CF48DA">
        <w:rPr>
          <w:rFonts w:ascii="Candara" w:eastAsia="Times New Roman" w:hAnsi="Candara" w:cs="Open Sans"/>
          <w:sz w:val="20"/>
          <w:szCs w:val="20"/>
        </w:rPr>
        <w:t xml:space="preserve">There is no charge for Cancellations made </w:t>
      </w:r>
      <w:r w:rsidR="0068204C" w:rsidRPr="00CF48DA">
        <w:rPr>
          <w:rFonts w:ascii="Candara" w:eastAsia="Times New Roman" w:hAnsi="Candara" w:cs="Open Sans"/>
          <w:sz w:val="20"/>
          <w:szCs w:val="20"/>
        </w:rPr>
        <w:t>with</w:t>
      </w:r>
      <w:r w:rsidRPr="00CF48DA">
        <w:rPr>
          <w:rFonts w:ascii="Candara" w:eastAsia="Times New Roman" w:hAnsi="Candara" w:cs="Open Sans"/>
          <w:sz w:val="20"/>
          <w:szCs w:val="20"/>
        </w:rPr>
        <w:t xml:space="preserve"> more than 1-week notice. Trips that are cancelled within a week of the initial visit are subject to a charge of 25% of the total trip. This is the decision made by the Pet Care Specialist </w:t>
      </w:r>
      <w:r w:rsidRPr="00CF48DA">
        <w:rPr>
          <w:rFonts w:ascii="Candara" w:eastAsia="Times New Roman" w:hAnsi="Candara" w:cs="Open Sans"/>
          <w:sz w:val="20"/>
          <w:szCs w:val="20"/>
        </w:rPr>
        <w:lastRenderedPageBreak/>
        <w:t xml:space="preserve">scheduled to take care of your pets. If an appointment is </w:t>
      </w:r>
      <w:r w:rsidR="001F4C24" w:rsidRPr="00CF48DA">
        <w:rPr>
          <w:rFonts w:ascii="Candara" w:eastAsia="Times New Roman" w:hAnsi="Candara" w:cs="Open Sans"/>
          <w:sz w:val="20"/>
          <w:szCs w:val="20"/>
        </w:rPr>
        <w:t>cancelled</w:t>
      </w:r>
      <w:r w:rsidRPr="00CF48DA">
        <w:rPr>
          <w:rFonts w:ascii="Candara" w:eastAsia="Times New Roman" w:hAnsi="Candara" w:cs="Open Sans"/>
          <w:sz w:val="20"/>
          <w:szCs w:val="20"/>
        </w:rPr>
        <w:t xml:space="preserve"> 24 hours or less before the appointment, it is up to the Pet Care Specialist whether they will charge 100%, 50% or no charge. The exceptions are medical emergencies and weather conditions that cause the County or Federal Government to close.</w:t>
      </w:r>
    </w:p>
    <w:p w14:paraId="744239D9" w14:textId="21C2C77B" w:rsidR="003510A5" w:rsidRPr="00CF48DA" w:rsidRDefault="003510A5" w:rsidP="005B656A">
      <w:pPr>
        <w:rPr>
          <w:rFonts w:ascii="Candara" w:eastAsia="Times New Roman" w:hAnsi="Candara" w:cs="Open Sans"/>
          <w:sz w:val="20"/>
          <w:szCs w:val="20"/>
        </w:rPr>
      </w:pPr>
      <w:r w:rsidRPr="00CF48DA">
        <w:rPr>
          <w:rFonts w:ascii="Candara" w:eastAsia="Times New Roman" w:hAnsi="Candara" w:cs="Open Sans"/>
          <w:b/>
          <w:bCs/>
          <w:sz w:val="20"/>
          <w:szCs w:val="20"/>
        </w:rPr>
        <w:t xml:space="preserve">Convenience Fee for Service Requests Made 24 Hours or Less Before the Requested Service: </w:t>
      </w:r>
      <w:r w:rsidRPr="00CF48DA">
        <w:rPr>
          <w:rFonts w:ascii="Candara" w:eastAsia="Times New Roman" w:hAnsi="Candara" w:cs="Open Sans"/>
          <w:sz w:val="20"/>
          <w:szCs w:val="20"/>
        </w:rPr>
        <w:t xml:space="preserve">Requests made less than 24 Hours or Same Day will be assessed this fee. Your Pet Care Specialist may choose to waive this fee, but as we expand and everyone’s schedule gets booked up, it becomes more important to make sure that there is time to take the proper care of every pet on the schedule. Exceptions will be made for Medical Emergencies as a rule. </w:t>
      </w:r>
    </w:p>
    <w:p w14:paraId="1AD8467C" w14:textId="5CA637D9" w:rsidR="00DC25A8" w:rsidRPr="00CF48DA" w:rsidRDefault="006D2D0E" w:rsidP="005B656A">
      <w:pPr>
        <w:rPr>
          <w:rFonts w:ascii="Candara" w:eastAsia="Times New Roman" w:hAnsi="Candara" w:cs="Open Sans"/>
          <w:sz w:val="20"/>
          <w:szCs w:val="20"/>
        </w:rPr>
      </w:pPr>
      <w:r w:rsidRPr="00CF48DA">
        <w:rPr>
          <w:rFonts w:ascii="Candara" w:eastAsia="Times New Roman" w:hAnsi="Candara" w:cs="Open Sans"/>
          <w:b/>
          <w:bCs/>
          <w:sz w:val="20"/>
          <w:szCs w:val="20"/>
        </w:rPr>
        <w:t xml:space="preserve">Late Night/ Early Morning Fees: </w:t>
      </w:r>
      <w:r w:rsidRPr="00CF48DA">
        <w:rPr>
          <w:rFonts w:ascii="Candara" w:eastAsia="Times New Roman" w:hAnsi="Candara" w:cs="Open Sans"/>
          <w:sz w:val="20"/>
          <w:szCs w:val="20"/>
        </w:rPr>
        <w:t xml:space="preserve">Any visits between the hours of 9:00 PM and 5:00 AM will be considered </w:t>
      </w:r>
      <w:r w:rsidR="000763BB" w:rsidRPr="00CF48DA">
        <w:rPr>
          <w:rFonts w:ascii="Candara" w:eastAsia="Times New Roman" w:hAnsi="Candara" w:cs="Open Sans"/>
          <w:sz w:val="20"/>
          <w:szCs w:val="20"/>
        </w:rPr>
        <w:t>Late Night/ Early Morning Visits. There is a $1</w:t>
      </w:r>
      <w:r w:rsidR="00AC229B" w:rsidRPr="00CF48DA">
        <w:rPr>
          <w:rFonts w:ascii="Candara" w:eastAsia="Times New Roman" w:hAnsi="Candara" w:cs="Open Sans"/>
          <w:sz w:val="20"/>
          <w:szCs w:val="20"/>
        </w:rPr>
        <w:t>0</w:t>
      </w:r>
      <w:r w:rsidR="000763BB" w:rsidRPr="00CF48DA">
        <w:rPr>
          <w:rFonts w:ascii="Candara" w:eastAsia="Times New Roman" w:hAnsi="Candara" w:cs="Open Sans"/>
          <w:sz w:val="20"/>
          <w:szCs w:val="20"/>
        </w:rPr>
        <w:t xml:space="preserve"> additional fee for visits in this time window since it makes for a long day for our Pet Care </w:t>
      </w:r>
      <w:r w:rsidR="009E5BC5" w:rsidRPr="00CF48DA">
        <w:rPr>
          <w:rFonts w:ascii="Candara" w:eastAsia="Times New Roman" w:hAnsi="Candara" w:cs="Open Sans"/>
          <w:sz w:val="20"/>
          <w:szCs w:val="20"/>
        </w:rPr>
        <w:t>Specialists,</w:t>
      </w:r>
      <w:r w:rsidR="000763BB" w:rsidRPr="00CF48DA">
        <w:rPr>
          <w:rFonts w:ascii="Candara" w:eastAsia="Times New Roman" w:hAnsi="Candara" w:cs="Open Sans"/>
          <w:sz w:val="20"/>
          <w:szCs w:val="20"/>
        </w:rPr>
        <w:t xml:space="preserve"> and this is an added incentive to make sure these late visits are covered. We have periodically had requests from people who work the night shift to do 1 AM regularly scheduled walks. A request like this would be treated on an individual basis and the Pet Care Specialist may want to negotiate an increase in that fee since this is such an unusual hour to be up and driving to care for a pet.  </w:t>
      </w:r>
    </w:p>
    <w:p w14:paraId="1760CFED" w14:textId="03AA22E3" w:rsidR="0068204C" w:rsidRPr="00CF48DA" w:rsidRDefault="00DC25A8" w:rsidP="005B656A">
      <w:pPr>
        <w:rPr>
          <w:rFonts w:ascii="Candara" w:eastAsia="Times New Roman" w:hAnsi="Candara" w:cs="Open Sans"/>
          <w:sz w:val="20"/>
          <w:szCs w:val="20"/>
        </w:rPr>
      </w:pPr>
      <w:r w:rsidRPr="00CF48DA">
        <w:rPr>
          <w:rFonts w:ascii="Candara" w:eastAsia="Times New Roman" w:hAnsi="Candara" w:cs="Open Sans"/>
          <w:b/>
          <w:bCs/>
          <w:sz w:val="20"/>
          <w:szCs w:val="20"/>
        </w:rPr>
        <w:t>Specialized Walking Services</w:t>
      </w:r>
      <w:r w:rsidRPr="00CF48DA">
        <w:rPr>
          <w:rFonts w:ascii="Candara" w:eastAsia="Times New Roman" w:hAnsi="Candara" w:cs="Open Sans"/>
          <w:sz w:val="20"/>
          <w:szCs w:val="20"/>
        </w:rPr>
        <w:t xml:space="preserve">: Fear Free </w:t>
      </w:r>
      <w:r w:rsidR="001A76F7" w:rsidRPr="00CF48DA">
        <w:rPr>
          <w:rFonts w:ascii="Candara" w:eastAsia="Times New Roman" w:hAnsi="Candara" w:cs="Open Sans"/>
          <w:sz w:val="20"/>
          <w:szCs w:val="20"/>
        </w:rPr>
        <w:t xml:space="preserve">Behavior Management </w:t>
      </w:r>
      <w:r w:rsidRPr="00CF48DA">
        <w:rPr>
          <w:rFonts w:ascii="Candara" w:eastAsia="Times New Roman" w:hAnsi="Candara" w:cs="Open Sans"/>
          <w:sz w:val="20"/>
          <w:szCs w:val="20"/>
        </w:rPr>
        <w:t xml:space="preserve">Walks are designed for dogs with issues such as reactivity and pulling, or separation anxiety. These walkers are specifically trained in using Fear and Force Free methods when walking your dog. I will work directly with them for several weeks to teach them how to respond to the specific needs of your dog(s). </w:t>
      </w:r>
      <w:r w:rsidR="009679CA">
        <w:rPr>
          <w:rFonts w:ascii="Candara" w:eastAsia="Times New Roman" w:hAnsi="Candara" w:cs="Open Sans"/>
          <w:sz w:val="20"/>
          <w:szCs w:val="20"/>
        </w:rPr>
        <w:t xml:space="preserve">You will pay for separate walks when training </w:t>
      </w:r>
      <w:r w:rsidR="006A0572">
        <w:rPr>
          <w:rFonts w:ascii="Candara" w:eastAsia="Times New Roman" w:hAnsi="Candara" w:cs="Open Sans"/>
          <w:sz w:val="20"/>
          <w:szCs w:val="20"/>
        </w:rPr>
        <w:t xml:space="preserve">to expand your walking team for the Trainer or your Primary Walker and the new Walker. </w:t>
      </w:r>
    </w:p>
    <w:p w14:paraId="2BA44792" w14:textId="75642F9F" w:rsidR="00173FF1" w:rsidRPr="00CF48DA" w:rsidRDefault="00173FF1" w:rsidP="005B656A">
      <w:pPr>
        <w:rPr>
          <w:rFonts w:ascii="Candara" w:eastAsia="Times New Roman" w:hAnsi="Candara" w:cs="Open Sans"/>
          <w:b/>
          <w:bCs/>
          <w:sz w:val="20"/>
          <w:szCs w:val="20"/>
        </w:rPr>
      </w:pPr>
      <w:r w:rsidRPr="00CF48DA">
        <w:rPr>
          <w:rFonts w:ascii="Candara" w:eastAsia="Times New Roman" w:hAnsi="Candara" w:cs="Open Sans"/>
          <w:b/>
          <w:bCs/>
          <w:sz w:val="20"/>
          <w:szCs w:val="20"/>
        </w:rPr>
        <w:t xml:space="preserve">Policies Regarding Notification of Return </w:t>
      </w:r>
      <w:r w:rsidR="00C44C12" w:rsidRPr="00CF48DA">
        <w:rPr>
          <w:rFonts w:ascii="Candara" w:eastAsia="Times New Roman" w:hAnsi="Candara" w:cs="Open Sans"/>
          <w:b/>
          <w:bCs/>
          <w:sz w:val="20"/>
          <w:szCs w:val="20"/>
        </w:rPr>
        <w:t>f</w:t>
      </w:r>
      <w:r w:rsidRPr="00CF48DA">
        <w:rPr>
          <w:rFonts w:ascii="Candara" w:eastAsia="Times New Roman" w:hAnsi="Candara" w:cs="Open Sans"/>
          <w:b/>
          <w:bCs/>
          <w:sz w:val="20"/>
          <w:szCs w:val="20"/>
        </w:rPr>
        <w:t xml:space="preserve">rom Your Trip: </w:t>
      </w:r>
    </w:p>
    <w:p w14:paraId="111C9DC2" w14:textId="152C3E4B" w:rsidR="00173FF1" w:rsidRPr="00CF48DA" w:rsidRDefault="00173FF1" w:rsidP="005B656A">
      <w:pPr>
        <w:rPr>
          <w:sz w:val="20"/>
          <w:szCs w:val="20"/>
        </w:rPr>
      </w:pPr>
      <w:r w:rsidRPr="00CF48DA">
        <w:rPr>
          <w:rFonts w:ascii="Candara" w:eastAsia="Times New Roman" w:hAnsi="Candara" w:cs="Open Sans"/>
          <w:sz w:val="20"/>
          <w:szCs w:val="20"/>
        </w:rPr>
        <w:t>It is very important that we confirm that you have arrived home after your trip so that we can be sure that a non-scheduled visit is not required to feed or let out your pet. It is easiest if you let us know through the app so that the Office can see that there</w:t>
      </w:r>
      <w:r w:rsidR="001F4C24" w:rsidRPr="00CF48DA">
        <w:rPr>
          <w:rFonts w:ascii="Candara" w:eastAsia="Times New Roman" w:hAnsi="Candara" w:cs="Open Sans"/>
          <w:sz w:val="20"/>
          <w:szCs w:val="20"/>
        </w:rPr>
        <w:t xml:space="preserve"> is</w:t>
      </w:r>
      <w:r w:rsidRPr="00CF48DA">
        <w:rPr>
          <w:rFonts w:ascii="Candara" w:eastAsia="Times New Roman" w:hAnsi="Candara" w:cs="Open Sans"/>
          <w:sz w:val="20"/>
          <w:szCs w:val="20"/>
        </w:rPr>
        <w:t xml:space="preserve"> no need to schedule an Emergency </w:t>
      </w:r>
      <w:r w:rsidR="00C44C12" w:rsidRPr="00CF48DA">
        <w:rPr>
          <w:rFonts w:ascii="Candara" w:eastAsia="Times New Roman" w:hAnsi="Candara" w:cs="Open Sans"/>
          <w:sz w:val="20"/>
          <w:szCs w:val="20"/>
        </w:rPr>
        <w:t>V</w:t>
      </w:r>
      <w:r w:rsidRPr="00CF48DA">
        <w:rPr>
          <w:rFonts w:ascii="Candara" w:eastAsia="Times New Roman" w:hAnsi="Candara" w:cs="Open Sans"/>
          <w:sz w:val="20"/>
          <w:szCs w:val="20"/>
        </w:rPr>
        <w:t>isit</w:t>
      </w:r>
      <w:r w:rsidR="00C44C12" w:rsidRPr="00CF48DA">
        <w:rPr>
          <w:rFonts w:ascii="Candara" w:eastAsia="Times New Roman" w:hAnsi="Candara" w:cs="Open Sans"/>
          <w:sz w:val="20"/>
          <w:szCs w:val="20"/>
        </w:rPr>
        <w:t xml:space="preserve"> that is the same length of time as previously scheduled visits at the same general time</w:t>
      </w:r>
      <w:r w:rsidRPr="00CF48DA">
        <w:rPr>
          <w:rFonts w:ascii="Candara" w:eastAsia="Times New Roman" w:hAnsi="Candara" w:cs="Open Sans"/>
          <w:sz w:val="20"/>
          <w:szCs w:val="20"/>
        </w:rPr>
        <w:t xml:space="preserve">. You may also choose to text the last person who was caring for your pet. They will leave and text a picture of a postcard reminding you to confirm your arrival home. If an Emergency </w:t>
      </w:r>
      <w:r w:rsidR="00C44C12" w:rsidRPr="00CF48DA">
        <w:rPr>
          <w:rFonts w:ascii="Candara" w:eastAsia="Times New Roman" w:hAnsi="Candara" w:cs="Open Sans"/>
          <w:sz w:val="20"/>
          <w:szCs w:val="20"/>
        </w:rPr>
        <w:t>V</w:t>
      </w:r>
      <w:r w:rsidRPr="00CF48DA">
        <w:rPr>
          <w:rFonts w:ascii="Candara" w:eastAsia="Times New Roman" w:hAnsi="Candara" w:cs="Open Sans"/>
          <w:sz w:val="20"/>
          <w:szCs w:val="20"/>
        </w:rPr>
        <w:t xml:space="preserve">isit is </w:t>
      </w:r>
      <w:r w:rsidR="000763BB" w:rsidRPr="00CF48DA">
        <w:rPr>
          <w:rFonts w:ascii="Candara" w:eastAsia="Times New Roman" w:hAnsi="Candara" w:cs="Open Sans"/>
          <w:sz w:val="20"/>
          <w:szCs w:val="20"/>
        </w:rPr>
        <w:t>scheduled,</w:t>
      </w:r>
      <w:r w:rsidRPr="00CF48DA">
        <w:rPr>
          <w:rFonts w:ascii="Candara" w:eastAsia="Times New Roman" w:hAnsi="Candara" w:cs="Open Sans"/>
          <w:sz w:val="20"/>
          <w:szCs w:val="20"/>
        </w:rPr>
        <w:t xml:space="preserve"> you will be charged the full fee for the visit and a $25 Convenience Fee. This is a part or our commitment to making sure that your pets are safe and happy. </w:t>
      </w:r>
    </w:p>
    <w:p w14:paraId="2ABFEA0D" w14:textId="77777777" w:rsidR="00793A49" w:rsidRPr="00CF48DA" w:rsidRDefault="00457870" w:rsidP="009B1B91">
      <w:pPr>
        <w:rPr>
          <w:rFonts w:ascii="Candara" w:hAnsi="Candara"/>
          <w:b/>
          <w:bCs/>
          <w:sz w:val="20"/>
          <w:szCs w:val="20"/>
        </w:rPr>
      </w:pPr>
      <w:r w:rsidRPr="00CF48DA">
        <w:rPr>
          <w:rFonts w:ascii="Candara" w:hAnsi="Candara"/>
          <w:b/>
          <w:bCs/>
          <w:sz w:val="20"/>
          <w:szCs w:val="20"/>
        </w:rPr>
        <w:t>Extended Service Areas</w:t>
      </w:r>
      <w:r w:rsidR="00793A49" w:rsidRPr="00CF48DA">
        <w:rPr>
          <w:rFonts w:ascii="Candara" w:hAnsi="Candara"/>
          <w:b/>
          <w:bCs/>
          <w:sz w:val="20"/>
          <w:szCs w:val="20"/>
        </w:rPr>
        <w:t>:</w:t>
      </w:r>
    </w:p>
    <w:p w14:paraId="0CEE57D4" w14:textId="5073D81B" w:rsidR="006D2D0E" w:rsidRPr="00CF48DA" w:rsidRDefault="006D2D0E" w:rsidP="009B1B91">
      <w:pPr>
        <w:rPr>
          <w:rFonts w:ascii="Candara" w:hAnsi="Candara"/>
          <w:b/>
          <w:bCs/>
          <w:sz w:val="20"/>
          <w:szCs w:val="20"/>
        </w:rPr>
      </w:pPr>
      <w:r w:rsidRPr="00CF48DA">
        <w:rPr>
          <w:rFonts w:ascii="Candara" w:hAnsi="Candara"/>
          <w:b/>
          <w:bCs/>
          <w:sz w:val="20"/>
          <w:szCs w:val="20"/>
        </w:rPr>
        <w:t xml:space="preserve">Our Main </w:t>
      </w:r>
      <w:r w:rsidR="006455EC">
        <w:rPr>
          <w:rFonts w:ascii="Candara" w:hAnsi="Candara"/>
          <w:b/>
          <w:bCs/>
          <w:sz w:val="20"/>
          <w:szCs w:val="20"/>
        </w:rPr>
        <w:t xml:space="preserve">NOVA </w:t>
      </w:r>
      <w:r w:rsidRPr="00CF48DA">
        <w:rPr>
          <w:rFonts w:ascii="Candara" w:hAnsi="Candara"/>
          <w:b/>
          <w:bCs/>
          <w:sz w:val="20"/>
          <w:szCs w:val="20"/>
        </w:rPr>
        <w:t xml:space="preserve">Service Area </w:t>
      </w:r>
      <w:proofErr w:type="gramStart"/>
      <w:r w:rsidRPr="00CF48DA">
        <w:rPr>
          <w:rFonts w:ascii="Candara" w:hAnsi="Candara"/>
          <w:b/>
          <w:bCs/>
          <w:sz w:val="20"/>
          <w:szCs w:val="20"/>
        </w:rPr>
        <w:t>includes:</w:t>
      </w:r>
      <w:proofErr w:type="gramEnd"/>
      <w:r w:rsidRPr="00CF48DA">
        <w:rPr>
          <w:rFonts w:ascii="Candara" w:hAnsi="Candara"/>
          <w:b/>
          <w:bCs/>
          <w:sz w:val="20"/>
          <w:szCs w:val="20"/>
        </w:rPr>
        <w:t xml:space="preserve"> Herndon, Reston, Sterling, Vienna, Cascades, Oakton</w:t>
      </w:r>
      <w:r w:rsidR="00C25779">
        <w:rPr>
          <w:rFonts w:ascii="Candara" w:hAnsi="Candara"/>
          <w:b/>
          <w:bCs/>
          <w:sz w:val="20"/>
          <w:szCs w:val="20"/>
        </w:rPr>
        <w:t xml:space="preserve"> </w:t>
      </w:r>
      <w:r w:rsidRPr="00CF48DA">
        <w:rPr>
          <w:rFonts w:ascii="Candara" w:hAnsi="Candara"/>
          <w:b/>
          <w:bCs/>
          <w:sz w:val="20"/>
          <w:szCs w:val="20"/>
        </w:rPr>
        <w:t>&amp; Potomac Falls.</w:t>
      </w:r>
    </w:p>
    <w:p w14:paraId="5F5EC5B1" w14:textId="77777777" w:rsidR="003E6E6C" w:rsidRDefault="006D2D0E" w:rsidP="009B1B91">
      <w:pPr>
        <w:rPr>
          <w:rFonts w:ascii="Candara" w:hAnsi="Candara"/>
          <w:sz w:val="20"/>
          <w:szCs w:val="20"/>
        </w:rPr>
      </w:pPr>
      <w:r w:rsidRPr="00CF48DA">
        <w:rPr>
          <w:rFonts w:ascii="Candara" w:hAnsi="Candara"/>
          <w:sz w:val="20"/>
          <w:szCs w:val="20"/>
        </w:rPr>
        <w:t xml:space="preserve">Extended Service Areas </w:t>
      </w:r>
      <w:r w:rsidR="00457870" w:rsidRPr="00CF48DA">
        <w:rPr>
          <w:rFonts w:ascii="Candara" w:hAnsi="Candara"/>
          <w:sz w:val="20"/>
          <w:szCs w:val="20"/>
        </w:rPr>
        <w:t>are charged at a higher rate</w:t>
      </w:r>
      <w:r w:rsidR="0082792E" w:rsidRPr="00CF48DA">
        <w:rPr>
          <w:rFonts w:ascii="Candara" w:hAnsi="Candara"/>
          <w:sz w:val="20"/>
          <w:szCs w:val="20"/>
        </w:rPr>
        <w:t xml:space="preserve"> for certain visits</w:t>
      </w:r>
      <w:r w:rsidR="00457870" w:rsidRPr="00CF48DA">
        <w:rPr>
          <w:rFonts w:ascii="Candara" w:hAnsi="Candara"/>
          <w:sz w:val="20"/>
          <w:szCs w:val="20"/>
        </w:rPr>
        <w:t xml:space="preserve"> to assure coverage and reliable backup service</w:t>
      </w:r>
      <w:r w:rsidR="0082792E" w:rsidRPr="00CF48DA">
        <w:rPr>
          <w:rFonts w:ascii="Candara" w:hAnsi="Candara"/>
          <w:sz w:val="20"/>
          <w:szCs w:val="20"/>
        </w:rPr>
        <w:t xml:space="preserve"> since we have </w:t>
      </w:r>
      <w:r w:rsidR="0056668B" w:rsidRPr="00CF48DA">
        <w:rPr>
          <w:rFonts w:ascii="Candara" w:hAnsi="Candara"/>
          <w:sz w:val="20"/>
          <w:szCs w:val="20"/>
        </w:rPr>
        <w:t>no local</w:t>
      </w:r>
      <w:r w:rsidR="0082792E" w:rsidRPr="00CF48DA">
        <w:rPr>
          <w:rFonts w:ascii="Candara" w:hAnsi="Candara"/>
          <w:sz w:val="20"/>
          <w:szCs w:val="20"/>
        </w:rPr>
        <w:t xml:space="preserve"> staff in these growing areas and the ultimate substitute base is in Reston</w:t>
      </w:r>
      <w:r w:rsidR="005B656A" w:rsidRPr="00CF48DA">
        <w:rPr>
          <w:rFonts w:ascii="Candara" w:hAnsi="Candara"/>
          <w:sz w:val="20"/>
          <w:szCs w:val="20"/>
        </w:rPr>
        <w:t>. These areas are subject to change as we grow and add new coverage areas or increase the availability of services in these areas</w:t>
      </w:r>
      <w:r w:rsidR="00793A49" w:rsidRPr="00CF48DA">
        <w:rPr>
          <w:rFonts w:ascii="Candara" w:hAnsi="Candara"/>
          <w:sz w:val="20"/>
          <w:szCs w:val="20"/>
        </w:rPr>
        <w:t xml:space="preserve">. </w:t>
      </w:r>
    </w:p>
    <w:p w14:paraId="7CF16B79" w14:textId="4EC437AC" w:rsidR="006455EC" w:rsidRDefault="00457870" w:rsidP="009B1B91">
      <w:pPr>
        <w:rPr>
          <w:rFonts w:ascii="Candara" w:hAnsi="Candara"/>
          <w:b/>
          <w:bCs/>
          <w:sz w:val="20"/>
          <w:szCs w:val="20"/>
        </w:rPr>
      </w:pPr>
      <w:r w:rsidRPr="00CF48DA">
        <w:rPr>
          <w:rFonts w:ascii="Candara" w:hAnsi="Candara"/>
          <w:b/>
          <w:bCs/>
          <w:sz w:val="20"/>
          <w:szCs w:val="20"/>
        </w:rPr>
        <w:t xml:space="preserve">15% increase – </w:t>
      </w:r>
      <w:r w:rsidR="00C25779">
        <w:rPr>
          <w:rFonts w:ascii="Candara" w:hAnsi="Candara"/>
          <w:b/>
          <w:bCs/>
          <w:sz w:val="20"/>
          <w:szCs w:val="20"/>
        </w:rPr>
        <w:t>Fairfax,</w:t>
      </w:r>
      <w:r w:rsidR="006D2D0E" w:rsidRPr="00CF48DA">
        <w:rPr>
          <w:rFonts w:ascii="Candara" w:hAnsi="Candara"/>
          <w:b/>
          <w:bCs/>
          <w:sz w:val="20"/>
          <w:szCs w:val="20"/>
        </w:rPr>
        <w:t xml:space="preserve"> Chantilly, </w:t>
      </w:r>
      <w:r w:rsidRPr="00CF48DA">
        <w:rPr>
          <w:rFonts w:ascii="Candara" w:hAnsi="Candara"/>
          <w:b/>
          <w:bCs/>
          <w:sz w:val="20"/>
          <w:szCs w:val="20"/>
        </w:rPr>
        <w:t>Great Falls,</w:t>
      </w:r>
      <w:r w:rsidR="006D2D0E" w:rsidRPr="00CF48DA">
        <w:rPr>
          <w:rFonts w:ascii="Candara" w:hAnsi="Candara"/>
          <w:b/>
          <w:bCs/>
          <w:sz w:val="20"/>
          <w:szCs w:val="20"/>
        </w:rPr>
        <w:t xml:space="preserve"> Falls Church,</w:t>
      </w:r>
      <w:r w:rsidRPr="00CF48DA">
        <w:rPr>
          <w:rFonts w:ascii="Candara" w:hAnsi="Candara"/>
          <w:b/>
          <w:bCs/>
          <w:sz w:val="20"/>
          <w:szCs w:val="20"/>
        </w:rPr>
        <w:t xml:space="preserve"> Tysons,</w:t>
      </w:r>
      <w:r w:rsidR="005B656A" w:rsidRPr="00CF48DA">
        <w:rPr>
          <w:rFonts w:ascii="Candara" w:hAnsi="Candara"/>
          <w:b/>
          <w:bCs/>
          <w:sz w:val="20"/>
          <w:szCs w:val="20"/>
        </w:rPr>
        <w:t xml:space="preserve"> </w:t>
      </w:r>
      <w:r w:rsidR="006D2D0E" w:rsidRPr="00CF48DA">
        <w:rPr>
          <w:rFonts w:ascii="Candara" w:hAnsi="Candara"/>
          <w:b/>
          <w:bCs/>
          <w:sz w:val="20"/>
          <w:szCs w:val="20"/>
        </w:rPr>
        <w:t>Ashburn</w:t>
      </w:r>
      <w:r w:rsidR="001E1A88" w:rsidRPr="00CF48DA">
        <w:rPr>
          <w:rFonts w:ascii="Candara" w:hAnsi="Candara"/>
          <w:b/>
          <w:bCs/>
          <w:sz w:val="20"/>
          <w:szCs w:val="20"/>
        </w:rPr>
        <w:t xml:space="preserve"> &amp; South Riding</w:t>
      </w:r>
    </w:p>
    <w:p w14:paraId="22ED747E" w14:textId="3933C877" w:rsidR="00117D5C" w:rsidRDefault="00457870">
      <w:pPr>
        <w:rPr>
          <w:rFonts w:ascii="Candara" w:hAnsi="Candara"/>
          <w:b/>
          <w:bCs/>
          <w:sz w:val="20"/>
          <w:szCs w:val="20"/>
        </w:rPr>
      </w:pPr>
      <w:r w:rsidRPr="00CF48DA">
        <w:rPr>
          <w:rFonts w:ascii="Candara" w:hAnsi="Candara"/>
          <w:b/>
          <w:bCs/>
          <w:sz w:val="20"/>
          <w:szCs w:val="20"/>
        </w:rPr>
        <w:t xml:space="preserve">20% increase </w:t>
      </w:r>
      <w:r w:rsidR="006D2D0E" w:rsidRPr="00CF48DA">
        <w:rPr>
          <w:rFonts w:ascii="Candara" w:hAnsi="Candara"/>
          <w:b/>
          <w:bCs/>
          <w:sz w:val="20"/>
          <w:szCs w:val="20"/>
        </w:rPr>
        <w:t>–</w:t>
      </w:r>
      <w:r w:rsidRPr="00CF48DA">
        <w:rPr>
          <w:rFonts w:ascii="Candara" w:hAnsi="Candara"/>
          <w:b/>
          <w:bCs/>
          <w:sz w:val="20"/>
          <w:szCs w:val="20"/>
        </w:rPr>
        <w:t xml:space="preserve"> </w:t>
      </w:r>
      <w:r w:rsidR="006D2D0E" w:rsidRPr="00CF48DA">
        <w:rPr>
          <w:rFonts w:ascii="Candara" w:hAnsi="Candara"/>
          <w:b/>
          <w:bCs/>
          <w:sz w:val="20"/>
          <w:szCs w:val="20"/>
        </w:rPr>
        <w:t xml:space="preserve">Annandale, </w:t>
      </w:r>
      <w:r w:rsidRPr="00CF48DA">
        <w:rPr>
          <w:rFonts w:ascii="Candara" w:hAnsi="Candara"/>
          <w:b/>
          <w:bCs/>
          <w:sz w:val="20"/>
          <w:szCs w:val="20"/>
        </w:rPr>
        <w:t xml:space="preserve">Aldie, </w:t>
      </w:r>
      <w:r w:rsidR="006D2D0E" w:rsidRPr="00CF48DA">
        <w:rPr>
          <w:rFonts w:ascii="Candara" w:hAnsi="Candara"/>
          <w:b/>
          <w:bCs/>
          <w:sz w:val="20"/>
          <w:szCs w:val="20"/>
        </w:rPr>
        <w:t>Leesburg</w:t>
      </w:r>
      <w:r w:rsidRPr="00CF48DA">
        <w:rPr>
          <w:rFonts w:ascii="Candara" w:hAnsi="Candara"/>
          <w:b/>
          <w:bCs/>
          <w:sz w:val="20"/>
          <w:szCs w:val="20"/>
        </w:rPr>
        <w:t>,</w:t>
      </w:r>
      <w:r w:rsidR="003B255A" w:rsidRPr="00CF48DA">
        <w:rPr>
          <w:rFonts w:ascii="Candara" w:hAnsi="Candara"/>
          <w:b/>
          <w:bCs/>
          <w:sz w:val="20"/>
          <w:szCs w:val="20"/>
        </w:rPr>
        <w:t xml:space="preserve"> </w:t>
      </w:r>
      <w:r w:rsidRPr="00CF48DA">
        <w:rPr>
          <w:rFonts w:ascii="Candara" w:hAnsi="Candara"/>
          <w:b/>
          <w:bCs/>
          <w:sz w:val="20"/>
          <w:szCs w:val="20"/>
        </w:rPr>
        <w:t>Centerville</w:t>
      </w:r>
      <w:r w:rsidR="004E574E" w:rsidRPr="00CF48DA">
        <w:rPr>
          <w:rFonts w:ascii="Candara" w:hAnsi="Candara"/>
          <w:b/>
          <w:bCs/>
          <w:sz w:val="20"/>
          <w:szCs w:val="20"/>
        </w:rPr>
        <w:t>, Winchester</w:t>
      </w:r>
      <w:r w:rsidR="00502FF7">
        <w:rPr>
          <w:rFonts w:ascii="Candara" w:hAnsi="Candara"/>
          <w:b/>
          <w:bCs/>
          <w:sz w:val="20"/>
          <w:szCs w:val="20"/>
        </w:rPr>
        <w:t xml:space="preserve"> </w:t>
      </w:r>
    </w:p>
    <w:p w14:paraId="136B9D2C" w14:textId="306B5C5A" w:rsidR="009679CA" w:rsidRDefault="009679CA">
      <w:pPr>
        <w:rPr>
          <w:rFonts w:ascii="Candara" w:hAnsi="Candara"/>
          <w:b/>
          <w:bCs/>
          <w:sz w:val="20"/>
          <w:szCs w:val="20"/>
        </w:rPr>
      </w:pPr>
      <w:r>
        <w:rPr>
          <w:rFonts w:ascii="Candara" w:hAnsi="Candara"/>
          <w:b/>
          <w:bCs/>
          <w:sz w:val="20"/>
          <w:szCs w:val="20"/>
        </w:rPr>
        <w:t xml:space="preserve">In RVA, we will be charging increased rates for time since I don’t have a handle on where my sitters will be located. Anything over 25 minutes will be charged at the following increased rates. You will be able to get that information based on Google maps and when you are introduced to your primary walker: </w:t>
      </w:r>
    </w:p>
    <w:p w14:paraId="0CEF04E9" w14:textId="2328BF5D" w:rsidR="009679CA" w:rsidRDefault="009679CA">
      <w:pPr>
        <w:rPr>
          <w:rFonts w:ascii="Candara" w:hAnsi="Candara"/>
          <w:b/>
          <w:bCs/>
          <w:sz w:val="20"/>
          <w:szCs w:val="20"/>
        </w:rPr>
      </w:pPr>
      <w:r>
        <w:rPr>
          <w:rFonts w:ascii="Candara" w:hAnsi="Candara"/>
          <w:b/>
          <w:bCs/>
          <w:sz w:val="20"/>
          <w:szCs w:val="20"/>
        </w:rPr>
        <w:t>15% for 10-15 minutes extra time</w:t>
      </w:r>
    </w:p>
    <w:p w14:paraId="0EB2DAC1" w14:textId="50244F0E" w:rsidR="009679CA" w:rsidRDefault="009679CA">
      <w:pPr>
        <w:rPr>
          <w:rFonts w:ascii="Candara" w:hAnsi="Candara"/>
          <w:b/>
          <w:bCs/>
          <w:sz w:val="20"/>
          <w:szCs w:val="20"/>
        </w:rPr>
      </w:pPr>
      <w:r>
        <w:rPr>
          <w:rFonts w:ascii="Candara" w:hAnsi="Candara"/>
          <w:b/>
          <w:bCs/>
          <w:sz w:val="20"/>
          <w:szCs w:val="20"/>
        </w:rPr>
        <w:t xml:space="preserve">20% for 20-30 minutes extra time. </w:t>
      </w:r>
    </w:p>
    <w:p w14:paraId="6299AE04" w14:textId="2E380063" w:rsidR="00457870" w:rsidRPr="00CF48DA" w:rsidRDefault="00793A49" w:rsidP="009B1B91">
      <w:pPr>
        <w:rPr>
          <w:rFonts w:ascii="Candara" w:hAnsi="Candara"/>
          <w:sz w:val="20"/>
          <w:szCs w:val="20"/>
        </w:rPr>
      </w:pPr>
      <w:r w:rsidRPr="00CF48DA">
        <w:rPr>
          <w:rFonts w:ascii="Candara" w:hAnsi="Candara"/>
          <w:b/>
          <w:bCs/>
          <w:sz w:val="20"/>
          <w:szCs w:val="20"/>
        </w:rPr>
        <w:t xml:space="preserve">Our Pet Care Specialists: </w:t>
      </w:r>
      <w:r w:rsidR="00457870" w:rsidRPr="00CF48DA">
        <w:rPr>
          <w:rFonts w:ascii="Candara" w:hAnsi="Candara"/>
          <w:sz w:val="20"/>
          <w:szCs w:val="20"/>
        </w:rPr>
        <w:t xml:space="preserve">All Seventh Heaven Pet Care Specialists complete a background check biannually which is kept on file in the office, their references are checked, they carry their own Pet Sitting Insurance and Bond in addition to being Bonded through Seventh Heaven. </w:t>
      </w:r>
    </w:p>
    <w:p w14:paraId="31B66B2D" w14:textId="7A195E27" w:rsidR="00567035" w:rsidRDefault="003C07D3">
      <w:pPr>
        <w:rPr>
          <w:rFonts w:ascii="Candara" w:hAnsi="Candara"/>
          <w:sz w:val="20"/>
          <w:szCs w:val="20"/>
        </w:rPr>
      </w:pPr>
      <w:r w:rsidRPr="00CF48DA">
        <w:rPr>
          <w:rFonts w:ascii="Candara" w:hAnsi="Candara"/>
          <w:sz w:val="20"/>
          <w:szCs w:val="20"/>
        </w:rPr>
        <w:lastRenderedPageBreak/>
        <w:t>Seventh Heave</w:t>
      </w:r>
      <w:r w:rsidR="0082792E" w:rsidRPr="00CF48DA">
        <w:rPr>
          <w:rFonts w:ascii="Candara" w:hAnsi="Candara"/>
          <w:sz w:val="20"/>
          <w:szCs w:val="20"/>
        </w:rPr>
        <w:t>n</w:t>
      </w:r>
      <w:r w:rsidRPr="00CF48DA">
        <w:rPr>
          <w:rFonts w:ascii="Candara" w:hAnsi="Candara"/>
          <w:sz w:val="20"/>
          <w:szCs w:val="20"/>
        </w:rPr>
        <w:t xml:space="preserve"> provides all Pet Care Specialists with access to up to date information and training opportunities. </w:t>
      </w:r>
    </w:p>
    <w:p w14:paraId="2E387108" w14:textId="45731D58" w:rsidR="006A0572" w:rsidRPr="006A0572" w:rsidRDefault="006A0572">
      <w:pPr>
        <w:rPr>
          <w:rFonts w:ascii="Candara" w:hAnsi="Candara"/>
          <w:color w:val="7030A0"/>
          <w:sz w:val="24"/>
          <w:szCs w:val="24"/>
        </w:rPr>
      </w:pPr>
      <w:r>
        <w:rPr>
          <w:rFonts w:ascii="Candara" w:hAnsi="Candara"/>
          <w:b/>
          <w:bCs/>
          <w:sz w:val="20"/>
          <w:szCs w:val="20"/>
        </w:rPr>
        <w:t xml:space="preserve">Assisted Living Rates: </w:t>
      </w:r>
      <w:r w:rsidRPr="006A0572">
        <w:rPr>
          <w:rFonts w:ascii="Candara" w:hAnsi="Candara"/>
          <w:sz w:val="20"/>
          <w:szCs w:val="20"/>
        </w:rPr>
        <w:t>Assisted living rates are 2</w:t>
      </w:r>
      <w:r>
        <w:rPr>
          <w:rFonts w:ascii="Candara" w:hAnsi="Candara"/>
          <w:sz w:val="20"/>
          <w:szCs w:val="20"/>
        </w:rPr>
        <w:t xml:space="preserve">0% lower than the regular rate due to the number of visits required when taking care of pets in Assisted living settings. </w:t>
      </w:r>
      <w:bookmarkEnd w:id="3"/>
    </w:p>
    <w:sectPr w:rsidR="006A0572" w:rsidRPr="006A0572" w:rsidSect="009478A2">
      <w:footerReference w:type="default" r:id="rId1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ACC7" w14:textId="77777777" w:rsidR="001F6F8B" w:rsidRDefault="001F6F8B" w:rsidP="0063694C">
      <w:pPr>
        <w:spacing w:after="0" w:line="240" w:lineRule="auto"/>
      </w:pPr>
      <w:r>
        <w:separator/>
      </w:r>
    </w:p>
  </w:endnote>
  <w:endnote w:type="continuationSeparator" w:id="0">
    <w:p w14:paraId="216A9A8B" w14:textId="77777777" w:rsidR="001F6F8B" w:rsidRDefault="001F6F8B" w:rsidP="0063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AA90" w14:textId="4833C30D" w:rsidR="001F419E" w:rsidRDefault="0040534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Seventh Heaven Pet Care</w:t>
    </w:r>
    <w:r w:rsidR="001F419E">
      <w:rPr>
        <w:color w:val="8496B0" w:themeColor="text2" w:themeTint="99"/>
        <w:spacing w:val="60"/>
        <w:sz w:val="24"/>
        <w:szCs w:val="24"/>
      </w:rPr>
      <w:t xml:space="preserve"> Services &amp; Rates               Page</w:t>
    </w:r>
    <w:r w:rsidR="001F419E">
      <w:rPr>
        <w:color w:val="8496B0" w:themeColor="text2" w:themeTint="99"/>
        <w:sz w:val="24"/>
        <w:szCs w:val="24"/>
      </w:rPr>
      <w:t xml:space="preserve"> </w:t>
    </w:r>
    <w:r w:rsidR="001F419E">
      <w:rPr>
        <w:color w:val="323E4F" w:themeColor="text2" w:themeShade="BF"/>
        <w:sz w:val="24"/>
        <w:szCs w:val="24"/>
      </w:rPr>
      <w:fldChar w:fldCharType="begin"/>
    </w:r>
    <w:r w:rsidR="001F419E">
      <w:rPr>
        <w:color w:val="323E4F" w:themeColor="text2" w:themeShade="BF"/>
        <w:sz w:val="24"/>
        <w:szCs w:val="24"/>
      </w:rPr>
      <w:instrText xml:space="preserve"> PAGE   \* MERGEFORMAT </w:instrText>
    </w:r>
    <w:r w:rsidR="001F419E">
      <w:rPr>
        <w:color w:val="323E4F" w:themeColor="text2" w:themeShade="BF"/>
        <w:sz w:val="24"/>
        <w:szCs w:val="24"/>
      </w:rPr>
      <w:fldChar w:fldCharType="separate"/>
    </w:r>
    <w:r w:rsidR="001F419E">
      <w:rPr>
        <w:noProof/>
        <w:color w:val="323E4F" w:themeColor="text2" w:themeShade="BF"/>
        <w:sz w:val="24"/>
        <w:szCs w:val="24"/>
      </w:rPr>
      <w:t>1</w:t>
    </w:r>
    <w:r w:rsidR="001F419E">
      <w:rPr>
        <w:color w:val="323E4F" w:themeColor="text2" w:themeShade="BF"/>
        <w:sz w:val="24"/>
        <w:szCs w:val="24"/>
      </w:rPr>
      <w:fldChar w:fldCharType="end"/>
    </w:r>
    <w:r w:rsidR="001F419E">
      <w:rPr>
        <w:color w:val="323E4F" w:themeColor="text2" w:themeShade="BF"/>
        <w:sz w:val="24"/>
        <w:szCs w:val="24"/>
      </w:rPr>
      <w:t xml:space="preserve"> | </w:t>
    </w:r>
    <w:r w:rsidR="001F419E">
      <w:rPr>
        <w:color w:val="323E4F" w:themeColor="text2" w:themeShade="BF"/>
        <w:sz w:val="24"/>
        <w:szCs w:val="24"/>
      </w:rPr>
      <w:fldChar w:fldCharType="begin"/>
    </w:r>
    <w:r w:rsidR="001F419E">
      <w:rPr>
        <w:color w:val="323E4F" w:themeColor="text2" w:themeShade="BF"/>
        <w:sz w:val="24"/>
        <w:szCs w:val="24"/>
      </w:rPr>
      <w:instrText xml:space="preserve"> NUMPAGES  \* Arabic  \* MERGEFORMAT </w:instrText>
    </w:r>
    <w:r w:rsidR="001F419E">
      <w:rPr>
        <w:color w:val="323E4F" w:themeColor="text2" w:themeShade="BF"/>
        <w:sz w:val="24"/>
        <w:szCs w:val="24"/>
      </w:rPr>
      <w:fldChar w:fldCharType="separate"/>
    </w:r>
    <w:r w:rsidR="001F419E">
      <w:rPr>
        <w:noProof/>
        <w:color w:val="323E4F" w:themeColor="text2" w:themeShade="BF"/>
        <w:sz w:val="24"/>
        <w:szCs w:val="24"/>
      </w:rPr>
      <w:t>1</w:t>
    </w:r>
    <w:r w:rsidR="001F419E">
      <w:rPr>
        <w:color w:val="323E4F" w:themeColor="text2" w:themeShade="BF"/>
        <w:sz w:val="24"/>
        <w:szCs w:val="24"/>
      </w:rPr>
      <w:fldChar w:fldCharType="end"/>
    </w:r>
  </w:p>
  <w:p w14:paraId="5C7B0D3D" w14:textId="39F2975C" w:rsidR="007525BC" w:rsidRDefault="007525BC" w:rsidP="001F419E">
    <w:pPr>
      <w:pStyle w:val="Footer"/>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5F42" w14:textId="77777777" w:rsidR="001F6F8B" w:rsidRDefault="001F6F8B" w:rsidP="0063694C">
      <w:pPr>
        <w:spacing w:after="0" w:line="240" w:lineRule="auto"/>
      </w:pPr>
      <w:r>
        <w:separator/>
      </w:r>
    </w:p>
  </w:footnote>
  <w:footnote w:type="continuationSeparator" w:id="0">
    <w:p w14:paraId="2310BDE9" w14:textId="77777777" w:rsidR="001F6F8B" w:rsidRDefault="001F6F8B" w:rsidP="00636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6017"/>
    <w:multiLevelType w:val="hybridMultilevel"/>
    <w:tmpl w:val="53E2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44DC9"/>
    <w:multiLevelType w:val="hybridMultilevel"/>
    <w:tmpl w:val="C87CC8B0"/>
    <w:lvl w:ilvl="0" w:tplc="7A50F37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772FA"/>
    <w:multiLevelType w:val="hybridMultilevel"/>
    <w:tmpl w:val="4DDC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61E89"/>
    <w:multiLevelType w:val="hybridMultilevel"/>
    <w:tmpl w:val="5F3A9AE6"/>
    <w:lvl w:ilvl="0" w:tplc="0958D5EC">
      <w:start w:val="3"/>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741067">
    <w:abstractNumId w:val="1"/>
  </w:num>
  <w:num w:numId="2" w16cid:durableId="979530316">
    <w:abstractNumId w:val="0"/>
  </w:num>
  <w:num w:numId="3" w16cid:durableId="1545367582">
    <w:abstractNumId w:val="3"/>
  </w:num>
  <w:num w:numId="4" w16cid:durableId="1200969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C"/>
    <w:rsid w:val="00003730"/>
    <w:rsid w:val="000257F8"/>
    <w:rsid w:val="00025F38"/>
    <w:rsid w:val="00026B60"/>
    <w:rsid w:val="0003068E"/>
    <w:rsid w:val="00036736"/>
    <w:rsid w:val="0005173C"/>
    <w:rsid w:val="000763BB"/>
    <w:rsid w:val="00097907"/>
    <w:rsid w:val="000C3D10"/>
    <w:rsid w:val="000D2213"/>
    <w:rsid w:val="000D2FE7"/>
    <w:rsid w:val="00117D5C"/>
    <w:rsid w:val="00124377"/>
    <w:rsid w:val="00125AF5"/>
    <w:rsid w:val="001536C3"/>
    <w:rsid w:val="00156050"/>
    <w:rsid w:val="00156AB0"/>
    <w:rsid w:val="00171DAD"/>
    <w:rsid w:val="00173FF1"/>
    <w:rsid w:val="001773C6"/>
    <w:rsid w:val="001779EB"/>
    <w:rsid w:val="00190F35"/>
    <w:rsid w:val="001973F8"/>
    <w:rsid w:val="001A76F7"/>
    <w:rsid w:val="001B16F4"/>
    <w:rsid w:val="001B6B32"/>
    <w:rsid w:val="001D4F2A"/>
    <w:rsid w:val="001E1A88"/>
    <w:rsid w:val="001F419E"/>
    <w:rsid w:val="001F4C24"/>
    <w:rsid w:val="001F6F8B"/>
    <w:rsid w:val="00202CF7"/>
    <w:rsid w:val="00206F03"/>
    <w:rsid w:val="00212C47"/>
    <w:rsid w:val="00232403"/>
    <w:rsid w:val="00233149"/>
    <w:rsid w:val="00242B7A"/>
    <w:rsid w:val="00252068"/>
    <w:rsid w:val="002674F5"/>
    <w:rsid w:val="00286E7B"/>
    <w:rsid w:val="00290AE7"/>
    <w:rsid w:val="002B29BA"/>
    <w:rsid w:val="002C31CA"/>
    <w:rsid w:val="002E2EE7"/>
    <w:rsid w:val="002F3CF3"/>
    <w:rsid w:val="00305096"/>
    <w:rsid w:val="00312217"/>
    <w:rsid w:val="00313713"/>
    <w:rsid w:val="00314B04"/>
    <w:rsid w:val="00314F88"/>
    <w:rsid w:val="0031630F"/>
    <w:rsid w:val="00317A06"/>
    <w:rsid w:val="00323448"/>
    <w:rsid w:val="003429C9"/>
    <w:rsid w:val="00347A8A"/>
    <w:rsid w:val="00350106"/>
    <w:rsid w:val="003510A5"/>
    <w:rsid w:val="0038226B"/>
    <w:rsid w:val="003B03B9"/>
    <w:rsid w:val="003B1166"/>
    <w:rsid w:val="003B255A"/>
    <w:rsid w:val="003C07D3"/>
    <w:rsid w:val="003D6DC8"/>
    <w:rsid w:val="003E60A0"/>
    <w:rsid w:val="003E6E6C"/>
    <w:rsid w:val="003E7563"/>
    <w:rsid w:val="003F4008"/>
    <w:rsid w:val="0040534D"/>
    <w:rsid w:val="00427532"/>
    <w:rsid w:val="00430064"/>
    <w:rsid w:val="0043783F"/>
    <w:rsid w:val="004564C3"/>
    <w:rsid w:val="00457870"/>
    <w:rsid w:val="004678EA"/>
    <w:rsid w:val="00476C89"/>
    <w:rsid w:val="004B51DC"/>
    <w:rsid w:val="004B6B38"/>
    <w:rsid w:val="004D1A3E"/>
    <w:rsid w:val="004D26EC"/>
    <w:rsid w:val="004D6DC3"/>
    <w:rsid w:val="004E1F8C"/>
    <w:rsid w:val="004E22A1"/>
    <w:rsid w:val="004E2960"/>
    <w:rsid w:val="004E2961"/>
    <w:rsid w:val="004E574E"/>
    <w:rsid w:val="00502FF7"/>
    <w:rsid w:val="00513132"/>
    <w:rsid w:val="0051634F"/>
    <w:rsid w:val="00535B00"/>
    <w:rsid w:val="00536C57"/>
    <w:rsid w:val="005405D2"/>
    <w:rsid w:val="00541A6E"/>
    <w:rsid w:val="005556B5"/>
    <w:rsid w:val="0056668B"/>
    <w:rsid w:val="00567035"/>
    <w:rsid w:val="005721A2"/>
    <w:rsid w:val="0058085D"/>
    <w:rsid w:val="005952DA"/>
    <w:rsid w:val="005964C7"/>
    <w:rsid w:val="005A451B"/>
    <w:rsid w:val="005A5723"/>
    <w:rsid w:val="005A6577"/>
    <w:rsid w:val="005B518A"/>
    <w:rsid w:val="005B5B63"/>
    <w:rsid w:val="005B656A"/>
    <w:rsid w:val="005D4084"/>
    <w:rsid w:val="005E13A5"/>
    <w:rsid w:val="005F20EF"/>
    <w:rsid w:val="0060168A"/>
    <w:rsid w:val="00605FEE"/>
    <w:rsid w:val="0060631B"/>
    <w:rsid w:val="00622294"/>
    <w:rsid w:val="0063694C"/>
    <w:rsid w:val="00641F24"/>
    <w:rsid w:val="006455EC"/>
    <w:rsid w:val="00650E68"/>
    <w:rsid w:val="00655C6D"/>
    <w:rsid w:val="00656CB6"/>
    <w:rsid w:val="00666556"/>
    <w:rsid w:val="00672DFB"/>
    <w:rsid w:val="0068204C"/>
    <w:rsid w:val="006A0572"/>
    <w:rsid w:val="006A0DD1"/>
    <w:rsid w:val="006A4634"/>
    <w:rsid w:val="006A7308"/>
    <w:rsid w:val="006D2D0E"/>
    <w:rsid w:val="006D2F00"/>
    <w:rsid w:val="006E148C"/>
    <w:rsid w:val="00706359"/>
    <w:rsid w:val="00710AD2"/>
    <w:rsid w:val="00730528"/>
    <w:rsid w:val="00734387"/>
    <w:rsid w:val="007347EE"/>
    <w:rsid w:val="007525BC"/>
    <w:rsid w:val="00756F69"/>
    <w:rsid w:val="00785045"/>
    <w:rsid w:val="00793A49"/>
    <w:rsid w:val="007A53E2"/>
    <w:rsid w:val="007A5504"/>
    <w:rsid w:val="007B2B12"/>
    <w:rsid w:val="007C0FB4"/>
    <w:rsid w:val="007D056B"/>
    <w:rsid w:val="007F0DCB"/>
    <w:rsid w:val="00807535"/>
    <w:rsid w:val="00811F8B"/>
    <w:rsid w:val="00824502"/>
    <w:rsid w:val="00826230"/>
    <w:rsid w:val="0082792E"/>
    <w:rsid w:val="0083008D"/>
    <w:rsid w:val="00830E1B"/>
    <w:rsid w:val="008401A1"/>
    <w:rsid w:val="008506A0"/>
    <w:rsid w:val="008654D4"/>
    <w:rsid w:val="00873EAA"/>
    <w:rsid w:val="00890EBC"/>
    <w:rsid w:val="008A0B73"/>
    <w:rsid w:val="008A6799"/>
    <w:rsid w:val="008A6A23"/>
    <w:rsid w:val="008C7334"/>
    <w:rsid w:val="008E6A65"/>
    <w:rsid w:val="008F5F54"/>
    <w:rsid w:val="008F636B"/>
    <w:rsid w:val="009221B7"/>
    <w:rsid w:val="009245A7"/>
    <w:rsid w:val="00931049"/>
    <w:rsid w:val="009413B6"/>
    <w:rsid w:val="00943EEB"/>
    <w:rsid w:val="009478A2"/>
    <w:rsid w:val="00962F74"/>
    <w:rsid w:val="00963F69"/>
    <w:rsid w:val="009679CA"/>
    <w:rsid w:val="00970ADC"/>
    <w:rsid w:val="00974FAE"/>
    <w:rsid w:val="00985179"/>
    <w:rsid w:val="009912D0"/>
    <w:rsid w:val="009A7EBC"/>
    <w:rsid w:val="009B1B91"/>
    <w:rsid w:val="009B4896"/>
    <w:rsid w:val="009B6D6F"/>
    <w:rsid w:val="009B7333"/>
    <w:rsid w:val="009E5BC5"/>
    <w:rsid w:val="009F2DE8"/>
    <w:rsid w:val="00A03A93"/>
    <w:rsid w:val="00A161F3"/>
    <w:rsid w:val="00A200D0"/>
    <w:rsid w:val="00A32769"/>
    <w:rsid w:val="00A37105"/>
    <w:rsid w:val="00A40C3B"/>
    <w:rsid w:val="00A43655"/>
    <w:rsid w:val="00A43CD1"/>
    <w:rsid w:val="00A63834"/>
    <w:rsid w:val="00A847B7"/>
    <w:rsid w:val="00A908D7"/>
    <w:rsid w:val="00AB5565"/>
    <w:rsid w:val="00AB7512"/>
    <w:rsid w:val="00AC229B"/>
    <w:rsid w:val="00B4205A"/>
    <w:rsid w:val="00B42DFE"/>
    <w:rsid w:val="00B57A91"/>
    <w:rsid w:val="00B70710"/>
    <w:rsid w:val="00B772CA"/>
    <w:rsid w:val="00B778AA"/>
    <w:rsid w:val="00B856B5"/>
    <w:rsid w:val="00B859A8"/>
    <w:rsid w:val="00BA7B80"/>
    <w:rsid w:val="00BB1D4B"/>
    <w:rsid w:val="00BC7B86"/>
    <w:rsid w:val="00BC7E4B"/>
    <w:rsid w:val="00BE1E6C"/>
    <w:rsid w:val="00BF1113"/>
    <w:rsid w:val="00BF1D96"/>
    <w:rsid w:val="00C13570"/>
    <w:rsid w:val="00C242EC"/>
    <w:rsid w:val="00C25779"/>
    <w:rsid w:val="00C26DAF"/>
    <w:rsid w:val="00C30DBA"/>
    <w:rsid w:val="00C37C68"/>
    <w:rsid w:val="00C40C80"/>
    <w:rsid w:val="00C44C12"/>
    <w:rsid w:val="00C51C98"/>
    <w:rsid w:val="00C52803"/>
    <w:rsid w:val="00C5348D"/>
    <w:rsid w:val="00C70FE2"/>
    <w:rsid w:val="00C81303"/>
    <w:rsid w:val="00C822A6"/>
    <w:rsid w:val="00C97680"/>
    <w:rsid w:val="00CB7B82"/>
    <w:rsid w:val="00CD2B8B"/>
    <w:rsid w:val="00CE23E1"/>
    <w:rsid w:val="00CF48DA"/>
    <w:rsid w:val="00D038C5"/>
    <w:rsid w:val="00D06F53"/>
    <w:rsid w:val="00D2052F"/>
    <w:rsid w:val="00D23009"/>
    <w:rsid w:val="00D40E61"/>
    <w:rsid w:val="00D46DA2"/>
    <w:rsid w:val="00D73F4E"/>
    <w:rsid w:val="00D94494"/>
    <w:rsid w:val="00DA6D8E"/>
    <w:rsid w:val="00DB205E"/>
    <w:rsid w:val="00DB6E69"/>
    <w:rsid w:val="00DC25A8"/>
    <w:rsid w:val="00DF7173"/>
    <w:rsid w:val="00E015EC"/>
    <w:rsid w:val="00E137CC"/>
    <w:rsid w:val="00E1629C"/>
    <w:rsid w:val="00E2411A"/>
    <w:rsid w:val="00E5683E"/>
    <w:rsid w:val="00E66AAB"/>
    <w:rsid w:val="00E87BB7"/>
    <w:rsid w:val="00ED3437"/>
    <w:rsid w:val="00ED5CD6"/>
    <w:rsid w:val="00EE549D"/>
    <w:rsid w:val="00EE5950"/>
    <w:rsid w:val="00EE68C4"/>
    <w:rsid w:val="00F0269E"/>
    <w:rsid w:val="00F053CA"/>
    <w:rsid w:val="00F136ED"/>
    <w:rsid w:val="00F15DA3"/>
    <w:rsid w:val="00F1672D"/>
    <w:rsid w:val="00F40A77"/>
    <w:rsid w:val="00F528CC"/>
    <w:rsid w:val="00F61210"/>
    <w:rsid w:val="00F762DE"/>
    <w:rsid w:val="00F8033D"/>
    <w:rsid w:val="00F93604"/>
    <w:rsid w:val="00FA14CF"/>
    <w:rsid w:val="00FA7B19"/>
    <w:rsid w:val="00FB2CF2"/>
    <w:rsid w:val="00FB4F3B"/>
    <w:rsid w:val="00FC498D"/>
    <w:rsid w:val="00FF09F0"/>
    <w:rsid w:val="00FF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8A8E"/>
  <w15:chartTrackingRefBased/>
  <w15:docId w15:val="{6C8111A1-8132-4892-AD01-8CF2C4C4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4C"/>
  </w:style>
  <w:style w:type="paragraph" w:styleId="Footer">
    <w:name w:val="footer"/>
    <w:basedOn w:val="Normal"/>
    <w:link w:val="FooterChar"/>
    <w:uiPriority w:val="99"/>
    <w:unhideWhenUsed/>
    <w:rsid w:val="0063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4C"/>
  </w:style>
  <w:style w:type="character" w:styleId="Hyperlink">
    <w:name w:val="Hyperlink"/>
    <w:basedOn w:val="DefaultParagraphFont"/>
    <w:uiPriority w:val="99"/>
    <w:unhideWhenUsed/>
    <w:rsid w:val="00E015EC"/>
    <w:rPr>
      <w:color w:val="0563C1" w:themeColor="hyperlink"/>
      <w:u w:val="single"/>
    </w:rPr>
  </w:style>
  <w:style w:type="paragraph" w:styleId="ListParagraph">
    <w:name w:val="List Paragraph"/>
    <w:basedOn w:val="Normal"/>
    <w:uiPriority w:val="34"/>
    <w:qFormat/>
    <w:rsid w:val="00A40C3B"/>
    <w:pPr>
      <w:ind w:left="720"/>
      <w:contextualSpacing/>
    </w:pPr>
  </w:style>
  <w:style w:type="character" w:styleId="UnresolvedMention">
    <w:name w:val="Unresolved Mention"/>
    <w:basedOn w:val="DefaultParagraphFont"/>
    <w:uiPriority w:val="99"/>
    <w:semiHidden/>
    <w:unhideWhenUsed/>
    <w:rsid w:val="005B656A"/>
    <w:rPr>
      <w:color w:val="605E5C"/>
      <w:shd w:val="clear" w:color="auto" w:fill="E1DFDD"/>
    </w:rPr>
  </w:style>
  <w:style w:type="paragraph" w:styleId="BalloonText">
    <w:name w:val="Balloon Text"/>
    <w:basedOn w:val="Normal"/>
    <w:link w:val="BalloonTextChar"/>
    <w:uiPriority w:val="99"/>
    <w:semiHidden/>
    <w:unhideWhenUsed/>
    <w:rsid w:val="001F4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C24"/>
    <w:rPr>
      <w:rFonts w:ascii="Segoe UI" w:hAnsi="Segoe UI" w:cs="Segoe UI"/>
      <w:sz w:val="18"/>
      <w:szCs w:val="18"/>
    </w:rPr>
  </w:style>
  <w:style w:type="table" w:styleId="TableGrid">
    <w:name w:val="Table Grid"/>
    <w:basedOn w:val="TableNormal"/>
    <w:uiPriority w:val="39"/>
    <w:rsid w:val="0070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9961">
      <w:bodyDiv w:val="1"/>
      <w:marLeft w:val="0"/>
      <w:marRight w:val="0"/>
      <w:marTop w:val="0"/>
      <w:marBottom w:val="0"/>
      <w:divBdr>
        <w:top w:val="none" w:sz="0" w:space="0" w:color="auto"/>
        <w:left w:val="none" w:sz="0" w:space="0" w:color="auto"/>
        <w:bottom w:val="none" w:sz="0" w:space="0" w:color="auto"/>
        <w:right w:val="none" w:sz="0" w:space="0" w:color="auto"/>
      </w:divBdr>
      <w:divsChild>
        <w:div w:id="924921325">
          <w:marLeft w:val="-225"/>
          <w:marRight w:val="-225"/>
          <w:marTop w:val="0"/>
          <w:marBottom w:val="0"/>
          <w:divBdr>
            <w:top w:val="none" w:sz="0" w:space="0" w:color="auto"/>
            <w:left w:val="none" w:sz="0" w:space="0" w:color="auto"/>
            <w:bottom w:val="none" w:sz="0" w:space="0" w:color="auto"/>
            <w:right w:val="none" w:sz="0" w:space="0" w:color="auto"/>
          </w:divBdr>
          <w:divsChild>
            <w:div w:id="2017071994">
              <w:marLeft w:val="0"/>
              <w:marRight w:val="0"/>
              <w:marTop w:val="0"/>
              <w:marBottom w:val="0"/>
              <w:divBdr>
                <w:top w:val="none" w:sz="0" w:space="0" w:color="auto"/>
                <w:left w:val="none" w:sz="0" w:space="0" w:color="auto"/>
                <w:bottom w:val="none" w:sz="0" w:space="0" w:color="auto"/>
                <w:right w:val="none" w:sz="0" w:space="0" w:color="auto"/>
              </w:divBdr>
            </w:div>
          </w:divsChild>
        </w:div>
        <w:div w:id="489101621">
          <w:marLeft w:val="-225"/>
          <w:marRight w:val="-225"/>
          <w:marTop w:val="0"/>
          <w:marBottom w:val="0"/>
          <w:divBdr>
            <w:top w:val="none" w:sz="0" w:space="0" w:color="auto"/>
            <w:left w:val="none" w:sz="0" w:space="0" w:color="auto"/>
            <w:bottom w:val="none" w:sz="0" w:space="0" w:color="auto"/>
            <w:right w:val="none" w:sz="0" w:space="0" w:color="auto"/>
          </w:divBdr>
          <w:divsChild>
            <w:div w:id="1763839912">
              <w:marLeft w:val="0"/>
              <w:marRight w:val="0"/>
              <w:marTop w:val="0"/>
              <w:marBottom w:val="0"/>
              <w:divBdr>
                <w:top w:val="none" w:sz="0" w:space="0" w:color="auto"/>
                <w:left w:val="none" w:sz="0" w:space="0" w:color="auto"/>
                <w:bottom w:val="none" w:sz="0" w:space="0" w:color="auto"/>
                <w:right w:val="none" w:sz="0" w:space="0" w:color="auto"/>
              </w:divBdr>
              <w:divsChild>
                <w:div w:id="1636832670">
                  <w:marLeft w:val="0"/>
                  <w:marRight w:val="0"/>
                  <w:marTop w:val="0"/>
                  <w:marBottom w:val="0"/>
                  <w:divBdr>
                    <w:top w:val="none" w:sz="0" w:space="0" w:color="auto"/>
                    <w:left w:val="none" w:sz="0" w:space="0" w:color="auto"/>
                    <w:bottom w:val="none" w:sz="0" w:space="0" w:color="auto"/>
                    <w:right w:val="none" w:sz="0" w:space="0" w:color="auto"/>
                  </w:divBdr>
                </w:div>
                <w:div w:id="1422752565">
                  <w:marLeft w:val="0"/>
                  <w:marRight w:val="0"/>
                  <w:marTop w:val="0"/>
                  <w:marBottom w:val="0"/>
                  <w:divBdr>
                    <w:top w:val="none" w:sz="0" w:space="0" w:color="auto"/>
                    <w:left w:val="none" w:sz="0" w:space="0" w:color="auto"/>
                    <w:bottom w:val="none" w:sz="0" w:space="0" w:color="auto"/>
                    <w:right w:val="none" w:sz="0" w:space="0" w:color="auto"/>
                  </w:divBdr>
                </w:div>
                <w:div w:id="1232159798">
                  <w:marLeft w:val="0"/>
                  <w:marRight w:val="0"/>
                  <w:marTop w:val="0"/>
                  <w:marBottom w:val="0"/>
                  <w:divBdr>
                    <w:top w:val="none" w:sz="0" w:space="0" w:color="auto"/>
                    <w:left w:val="none" w:sz="0" w:space="0" w:color="auto"/>
                    <w:bottom w:val="none" w:sz="0" w:space="0" w:color="auto"/>
                    <w:right w:val="none" w:sz="0" w:space="0" w:color="auto"/>
                  </w:divBdr>
                </w:div>
                <w:div w:id="1945531506">
                  <w:marLeft w:val="0"/>
                  <w:marRight w:val="0"/>
                  <w:marTop w:val="0"/>
                  <w:marBottom w:val="0"/>
                  <w:divBdr>
                    <w:top w:val="none" w:sz="0" w:space="0" w:color="auto"/>
                    <w:left w:val="none" w:sz="0" w:space="0" w:color="auto"/>
                    <w:bottom w:val="none" w:sz="0" w:space="0" w:color="auto"/>
                    <w:right w:val="none" w:sz="0" w:space="0" w:color="auto"/>
                  </w:divBdr>
                </w:div>
                <w:div w:id="1603686700">
                  <w:marLeft w:val="0"/>
                  <w:marRight w:val="0"/>
                  <w:marTop w:val="0"/>
                  <w:marBottom w:val="0"/>
                  <w:divBdr>
                    <w:top w:val="none" w:sz="0" w:space="0" w:color="auto"/>
                    <w:left w:val="none" w:sz="0" w:space="0" w:color="auto"/>
                    <w:bottom w:val="none" w:sz="0" w:space="0" w:color="auto"/>
                    <w:right w:val="none" w:sz="0" w:space="0" w:color="auto"/>
                  </w:divBdr>
                </w:div>
                <w:div w:id="799152050">
                  <w:marLeft w:val="0"/>
                  <w:marRight w:val="0"/>
                  <w:marTop w:val="0"/>
                  <w:marBottom w:val="0"/>
                  <w:divBdr>
                    <w:top w:val="none" w:sz="0" w:space="0" w:color="auto"/>
                    <w:left w:val="none" w:sz="0" w:space="0" w:color="auto"/>
                    <w:bottom w:val="none" w:sz="0" w:space="0" w:color="auto"/>
                    <w:right w:val="none" w:sz="0" w:space="0" w:color="auto"/>
                  </w:divBdr>
                </w:div>
                <w:div w:id="275600295">
                  <w:marLeft w:val="0"/>
                  <w:marRight w:val="0"/>
                  <w:marTop w:val="0"/>
                  <w:marBottom w:val="0"/>
                  <w:divBdr>
                    <w:top w:val="none" w:sz="0" w:space="0" w:color="auto"/>
                    <w:left w:val="none" w:sz="0" w:space="0" w:color="auto"/>
                    <w:bottom w:val="none" w:sz="0" w:space="0" w:color="auto"/>
                    <w:right w:val="none" w:sz="0" w:space="0" w:color="auto"/>
                  </w:divBdr>
                </w:div>
                <w:div w:id="1215462218">
                  <w:marLeft w:val="0"/>
                  <w:marRight w:val="0"/>
                  <w:marTop w:val="0"/>
                  <w:marBottom w:val="0"/>
                  <w:divBdr>
                    <w:top w:val="none" w:sz="0" w:space="0" w:color="auto"/>
                    <w:left w:val="none" w:sz="0" w:space="0" w:color="auto"/>
                    <w:bottom w:val="none" w:sz="0" w:space="0" w:color="auto"/>
                    <w:right w:val="none" w:sz="0" w:space="0" w:color="auto"/>
                  </w:divBdr>
                </w:div>
                <w:div w:id="2102943153">
                  <w:marLeft w:val="0"/>
                  <w:marRight w:val="0"/>
                  <w:marTop w:val="0"/>
                  <w:marBottom w:val="0"/>
                  <w:divBdr>
                    <w:top w:val="none" w:sz="0" w:space="0" w:color="auto"/>
                    <w:left w:val="none" w:sz="0" w:space="0" w:color="auto"/>
                    <w:bottom w:val="none" w:sz="0" w:space="0" w:color="auto"/>
                    <w:right w:val="none" w:sz="0" w:space="0" w:color="auto"/>
                  </w:divBdr>
                </w:div>
                <w:div w:id="1912697448">
                  <w:marLeft w:val="0"/>
                  <w:marRight w:val="0"/>
                  <w:marTop w:val="0"/>
                  <w:marBottom w:val="0"/>
                  <w:divBdr>
                    <w:top w:val="none" w:sz="0" w:space="0" w:color="auto"/>
                    <w:left w:val="none" w:sz="0" w:space="0" w:color="auto"/>
                    <w:bottom w:val="none" w:sz="0" w:space="0" w:color="auto"/>
                    <w:right w:val="none" w:sz="0" w:space="0" w:color="auto"/>
                  </w:divBdr>
                </w:div>
                <w:div w:id="575015931">
                  <w:marLeft w:val="0"/>
                  <w:marRight w:val="0"/>
                  <w:marTop w:val="0"/>
                  <w:marBottom w:val="0"/>
                  <w:divBdr>
                    <w:top w:val="none" w:sz="0" w:space="0" w:color="auto"/>
                    <w:left w:val="none" w:sz="0" w:space="0" w:color="auto"/>
                    <w:bottom w:val="none" w:sz="0" w:space="0" w:color="auto"/>
                    <w:right w:val="none" w:sz="0" w:space="0" w:color="auto"/>
                  </w:divBdr>
                </w:div>
                <w:div w:id="891120308">
                  <w:marLeft w:val="0"/>
                  <w:marRight w:val="0"/>
                  <w:marTop w:val="0"/>
                  <w:marBottom w:val="0"/>
                  <w:divBdr>
                    <w:top w:val="none" w:sz="0" w:space="0" w:color="auto"/>
                    <w:left w:val="none" w:sz="0" w:space="0" w:color="auto"/>
                    <w:bottom w:val="none" w:sz="0" w:space="0" w:color="auto"/>
                    <w:right w:val="none" w:sz="0" w:space="0" w:color="auto"/>
                  </w:divBdr>
                </w:div>
                <w:div w:id="388455743">
                  <w:marLeft w:val="0"/>
                  <w:marRight w:val="0"/>
                  <w:marTop w:val="0"/>
                  <w:marBottom w:val="0"/>
                  <w:divBdr>
                    <w:top w:val="none" w:sz="0" w:space="0" w:color="auto"/>
                    <w:left w:val="none" w:sz="0" w:space="0" w:color="auto"/>
                    <w:bottom w:val="none" w:sz="0" w:space="0" w:color="auto"/>
                    <w:right w:val="none" w:sz="0" w:space="0" w:color="auto"/>
                  </w:divBdr>
                </w:div>
                <w:div w:id="1541237441">
                  <w:marLeft w:val="0"/>
                  <w:marRight w:val="0"/>
                  <w:marTop w:val="0"/>
                  <w:marBottom w:val="0"/>
                  <w:divBdr>
                    <w:top w:val="none" w:sz="0" w:space="0" w:color="auto"/>
                    <w:left w:val="none" w:sz="0" w:space="0" w:color="auto"/>
                    <w:bottom w:val="none" w:sz="0" w:space="0" w:color="auto"/>
                    <w:right w:val="none" w:sz="0" w:space="0" w:color="auto"/>
                  </w:divBdr>
                </w:div>
                <w:div w:id="153566405">
                  <w:marLeft w:val="0"/>
                  <w:marRight w:val="0"/>
                  <w:marTop w:val="0"/>
                  <w:marBottom w:val="0"/>
                  <w:divBdr>
                    <w:top w:val="none" w:sz="0" w:space="0" w:color="auto"/>
                    <w:left w:val="none" w:sz="0" w:space="0" w:color="auto"/>
                    <w:bottom w:val="none" w:sz="0" w:space="0" w:color="auto"/>
                    <w:right w:val="none" w:sz="0" w:space="0" w:color="auto"/>
                  </w:divBdr>
                </w:div>
                <w:div w:id="2118980259">
                  <w:marLeft w:val="0"/>
                  <w:marRight w:val="0"/>
                  <w:marTop w:val="0"/>
                  <w:marBottom w:val="0"/>
                  <w:divBdr>
                    <w:top w:val="none" w:sz="0" w:space="0" w:color="auto"/>
                    <w:left w:val="none" w:sz="0" w:space="0" w:color="auto"/>
                    <w:bottom w:val="none" w:sz="0" w:space="0" w:color="auto"/>
                    <w:right w:val="none" w:sz="0" w:space="0" w:color="auto"/>
                  </w:divBdr>
                </w:div>
                <w:div w:id="225915720">
                  <w:marLeft w:val="0"/>
                  <w:marRight w:val="0"/>
                  <w:marTop w:val="0"/>
                  <w:marBottom w:val="0"/>
                  <w:divBdr>
                    <w:top w:val="none" w:sz="0" w:space="0" w:color="auto"/>
                    <w:left w:val="none" w:sz="0" w:space="0" w:color="auto"/>
                    <w:bottom w:val="none" w:sz="0" w:space="0" w:color="auto"/>
                    <w:right w:val="none" w:sz="0" w:space="0" w:color="auto"/>
                  </w:divBdr>
                </w:div>
                <w:div w:id="1597327818">
                  <w:marLeft w:val="0"/>
                  <w:marRight w:val="0"/>
                  <w:marTop w:val="0"/>
                  <w:marBottom w:val="0"/>
                  <w:divBdr>
                    <w:top w:val="none" w:sz="0" w:space="0" w:color="auto"/>
                    <w:left w:val="none" w:sz="0" w:space="0" w:color="auto"/>
                    <w:bottom w:val="none" w:sz="0" w:space="0" w:color="auto"/>
                    <w:right w:val="none" w:sz="0" w:space="0" w:color="auto"/>
                  </w:divBdr>
                </w:div>
                <w:div w:id="1762218459">
                  <w:marLeft w:val="0"/>
                  <w:marRight w:val="0"/>
                  <w:marTop w:val="0"/>
                  <w:marBottom w:val="0"/>
                  <w:divBdr>
                    <w:top w:val="none" w:sz="0" w:space="0" w:color="auto"/>
                    <w:left w:val="none" w:sz="0" w:space="0" w:color="auto"/>
                    <w:bottom w:val="none" w:sz="0" w:space="0" w:color="auto"/>
                    <w:right w:val="none" w:sz="0" w:space="0" w:color="auto"/>
                  </w:divBdr>
                </w:div>
                <w:div w:id="1794009396">
                  <w:marLeft w:val="0"/>
                  <w:marRight w:val="0"/>
                  <w:marTop w:val="0"/>
                  <w:marBottom w:val="0"/>
                  <w:divBdr>
                    <w:top w:val="none" w:sz="0" w:space="0" w:color="auto"/>
                    <w:left w:val="none" w:sz="0" w:space="0" w:color="auto"/>
                    <w:bottom w:val="none" w:sz="0" w:space="0" w:color="auto"/>
                    <w:right w:val="none" w:sz="0" w:space="0" w:color="auto"/>
                  </w:divBdr>
                </w:div>
                <w:div w:id="527067916">
                  <w:marLeft w:val="0"/>
                  <w:marRight w:val="0"/>
                  <w:marTop w:val="0"/>
                  <w:marBottom w:val="0"/>
                  <w:divBdr>
                    <w:top w:val="none" w:sz="0" w:space="0" w:color="auto"/>
                    <w:left w:val="none" w:sz="0" w:space="0" w:color="auto"/>
                    <w:bottom w:val="none" w:sz="0" w:space="0" w:color="auto"/>
                    <w:right w:val="none" w:sz="0" w:space="0" w:color="auto"/>
                  </w:divBdr>
                </w:div>
                <w:div w:id="1670210613">
                  <w:marLeft w:val="0"/>
                  <w:marRight w:val="0"/>
                  <w:marTop w:val="0"/>
                  <w:marBottom w:val="0"/>
                  <w:divBdr>
                    <w:top w:val="none" w:sz="0" w:space="0" w:color="auto"/>
                    <w:left w:val="none" w:sz="0" w:space="0" w:color="auto"/>
                    <w:bottom w:val="none" w:sz="0" w:space="0" w:color="auto"/>
                    <w:right w:val="none" w:sz="0" w:space="0" w:color="auto"/>
                  </w:divBdr>
                </w:div>
                <w:div w:id="1767917027">
                  <w:marLeft w:val="0"/>
                  <w:marRight w:val="0"/>
                  <w:marTop w:val="0"/>
                  <w:marBottom w:val="0"/>
                  <w:divBdr>
                    <w:top w:val="none" w:sz="0" w:space="0" w:color="auto"/>
                    <w:left w:val="none" w:sz="0" w:space="0" w:color="auto"/>
                    <w:bottom w:val="none" w:sz="0" w:space="0" w:color="auto"/>
                    <w:right w:val="none" w:sz="0" w:space="0" w:color="auto"/>
                  </w:divBdr>
                </w:div>
                <w:div w:id="912930305">
                  <w:marLeft w:val="0"/>
                  <w:marRight w:val="0"/>
                  <w:marTop w:val="0"/>
                  <w:marBottom w:val="0"/>
                  <w:divBdr>
                    <w:top w:val="none" w:sz="0" w:space="0" w:color="auto"/>
                    <w:left w:val="none" w:sz="0" w:space="0" w:color="auto"/>
                    <w:bottom w:val="none" w:sz="0" w:space="0" w:color="auto"/>
                    <w:right w:val="none" w:sz="0" w:space="0" w:color="auto"/>
                  </w:divBdr>
                </w:div>
                <w:div w:id="1468930450">
                  <w:marLeft w:val="0"/>
                  <w:marRight w:val="0"/>
                  <w:marTop w:val="0"/>
                  <w:marBottom w:val="0"/>
                  <w:divBdr>
                    <w:top w:val="none" w:sz="0" w:space="0" w:color="auto"/>
                    <w:left w:val="none" w:sz="0" w:space="0" w:color="auto"/>
                    <w:bottom w:val="none" w:sz="0" w:space="0" w:color="auto"/>
                    <w:right w:val="none" w:sz="0" w:space="0" w:color="auto"/>
                  </w:divBdr>
                </w:div>
                <w:div w:id="2069721930">
                  <w:marLeft w:val="0"/>
                  <w:marRight w:val="0"/>
                  <w:marTop w:val="0"/>
                  <w:marBottom w:val="0"/>
                  <w:divBdr>
                    <w:top w:val="none" w:sz="0" w:space="0" w:color="auto"/>
                    <w:left w:val="none" w:sz="0" w:space="0" w:color="auto"/>
                    <w:bottom w:val="none" w:sz="0" w:space="0" w:color="auto"/>
                    <w:right w:val="none" w:sz="0" w:space="0" w:color="auto"/>
                  </w:divBdr>
                </w:div>
                <w:div w:id="2118256036">
                  <w:marLeft w:val="0"/>
                  <w:marRight w:val="0"/>
                  <w:marTop w:val="0"/>
                  <w:marBottom w:val="0"/>
                  <w:divBdr>
                    <w:top w:val="none" w:sz="0" w:space="0" w:color="auto"/>
                    <w:left w:val="none" w:sz="0" w:space="0" w:color="auto"/>
                    <w:bottom w:val="none" w:sz="0" w:space="0" w:color="auto"/>
                    <w:right w:val="none" w:sz="0" w:space="0" w:color="auto"/>
                  </w:divBdr>
                </w:div>
                <w:div w:id="2092654347">
                  <w:marLeft w:val="0"/>
                  <w:marRight w:val="0"/>
                  <w:marTop w:val="0"/>
                  <w:marBottom w:val="0"/>
                  <w:divBdr>
                    <w:top w:val="none" w:sz="0" w:space="0" w:color="auto"/>
                    <w:left w:val="none" w:sz="0" w:space="0" w:color="auto"/>
                    <w:bottom w:val="none" w:sz="0" w:space="0" w:color="auto"/>
                    <w:right w:val="none" w:sz="0" w:space="0" w:color="auto"/>
                  </w:divBdr>
                </w:div>
                <w:div w:id="1012412939">
                  <w:marLeft w:val="0"/>
                  <w:marRight w:val="0"/>
                  <w:marTop w:val="0"/>
                  <w:marBottom w:val="0"/>
                  <w:divBdr>
                    <w:top w:val="none" w:sz="0" w:space="0" w:color="auto"/>
                    <w:left w:val="none" w:sz="0" w:space="0" w:color="auto"/>
                    <w:bottom w:val="none" w:sz="0" w:space="0" w:color="auto"/>
                    <w:right w:val="none" w:sz="0" w:space="0" w:color="auto"/>
                  </w:divBdr>
                </w:div>
                <w:div w:id="1512643247">
                  <w:marLeft w:val="0"/>
                  <w:marRight w:val="0"/>
                  <w:marTop w:val="0"/>
                  <w:marBottom w:val="0"/>
                  <w:divBdr>
                    <w:top w:val="none" w:sz="0" w:space="0" w:color="auto"/>
                    <w:left w:val="none" w:sz="0" w:space="0" w:color="auto"/>
                    <w:bottom w:val="none" w:sz="0" w:space="0" w:color="auto"/>
                    <w:right w:val="none" w:sz="0" w:space="0" w:color="auto"/>
                  </w:divBdr>
                </w:div>
                <w:div w:id="868105941">
                  <w:marLeft w:val="0"/>
                  <w:marRight w:val="0"/>
                  <w:marTop w:val="0"/>
                  <w:marBottom w:val="0"/>
                  <w:divBdr>
                    <w:top w:val="none" w:sz="0" w:space="0" w:color="auto"/>
                    <w:left w:val="none" w:sz="0" w:space="0" w:color="auto"/>
                    <w:bottom w:val="none" w:sz="0" w:space="0" w:color="auto"/>
                    <w:right w:val="none" w:sz="0" w:space="0" w:color="auto"/>
                  </w:divBdr>
                </w:div>
                <w:div w:id="508060939">
                  <w:marLeft w:val="0"/>
                  <w:marRight w:val="0"/>
                  <w:marTop w:val="0"/>
                  <w:marBottom w:val="0"/>
                  <w:divBdr>
                    <w:top w:val="none" w:sz="0" w:space="0" w:color="auto"/>
                    <w:left w:val="none" w:sz="0" w:space="0" w:color="auto"/>
                    <w:bottom w:val="none" w:sz="0" w:space="0" w:color="auto"/>
                    <w:right w:val="none" w:sz="0" w:space="0" w:color="auto"/>
                  </w:divBdr>
                </w:div>
                <w:div w:id="24525939">
                  <w:marLeft w:val="0"/>
                  <w:marRight w:val="0"/>
                  <w:marTop w:val="0"/>
                  <w:marBottom w:val="0"/>
                  <w:divBdr>
                    <w:top w:val="none" w:sz="0" w:space="0" w:color="auto"/>
                    <w:left w:val="none" w:sz="0" w:space="0" w:color="auto"/>
                    <w:bottom w:val="none" w:sz="0" w:space="0" w:color="auto"/>
                    <w:right w:val="none" w:sz="0" w:space="0" w:color="auto"/>
                  </w:divBdr>
                </w:div>
                <w:div w:id="820266484">
                  <w:marLeft w:val="0"/>
                  <w:marRight w:val="0"/>
                  <w:marTop w:val="0"/>
                  <w:marBottom w:val="0"/>
                  <w:divBdr>
                    <w:top w:val="none" w:sz="0" w:space="0" w:color="auto"/>
                    <w:left w:val="none" w:sz="0" w:space="0" w:color="auto"/>
                    <w:bottom w:val="none" w:sz="0" w:space="0" w:color="auto"/>
                    <w:right w:val="none" w:sz="0" w:space="0" w:color="auto"/>
                  </w:divBdr>
                </w:div>
                <w:div w:id="761680732">
                  <w:marLeft w:val="0"/>
                  <w:marRight w:val="0"/>
                  <w:marTop w:val="0"/>
                  <w:marBottom w:val="0"/>
                  <w:divBdr>
                    <w:top w:val="none" w:sz="0" w:space="0" w:color="auto"/>
                    <w:left w:val="none" w:sz="0" w:space="0" w:color="auto"/>
                    <w:bottom w:val="none" w:sz="0" w:space="0" w:color="auto"/>
                    <w:right w:val="none" w:sz="0" w:space="0" w:color="auto"/>
                  </w:divBdr>
                </w:div>
                <w:div w:id="358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9641">
      <w:bodyDiv w:val="1"/>
      <w:marLeft w:val="0"/>
      <w:marRight w:val="0"/>
      <w:marTop w:val="0"/>
      <w:marBottom w:val="0"/>
      <w:divBdr>
        <w:top w:val="none" w:sz="0" w:space="0" w:color="auto"/>
        <w:left w:val="none" w:sz="0" w:space="0" w:color="auto"/>
        <w:bottom w:val="none" w:sz="0" w:space="0" w:color="auto"/>
        <w:right w:val="none" w:sz="0" w:space="0" w:color="auto"/>
      </w:divBdr>
      <w:divsChild>
        <w:div w:id="456146345">
          <w:marLeft w:val="0"/>
          <w:marRight w:val="0"/>
          <w:marTop w:val="0"/>
          <w:marBottom w:val="0"/>
          <w:divBdr>
            <w:top w:val="none" w:sz="0" w:space="0" w:color="auto"/>
            <w:left w:val="none" w:sz="0" w:space="0" w:color="auto"/>
            <w:bottom w:val="none" w:sz="0" w:space="0" w:color="auto"/>
            <w:right w:val="none" w:sz="0" w:space="0" w:color="auto"/>
          </w:divBdr>
        </w:div>
        <w:div w:id="340356163">
          <w:marLeft w:val="0"/>
          <w:marRight w:val="0"/>
          <w:marTop w:val="0"/>
          <w:marBottom w:val="0"/>
          <w:divBdr>
            <w:top w:val="none" w:sz="0" w:space="0" w:color="auto"/>
            <w:left w:val="none" w:sz="0" w:space="0" w:color="auto"/>
            <w:bottom w:val="none" w:sz="0" w:space="0" w:color="auto"/>
            <w:right w:val="none" w:sz="0" w:space="0" w:color="auto"/>
          </w:divBdr>
        </w:div>
        <w:div w:id="1812287091">
          <w:marLeft w:val="0"/>
          <w:marRight w:val="0"/>
          <w:marTop w:val="0"/>
          <w:marBottom w:val="0"/>
          <w:divBdr>
            <w:top w:val="none" w:sz="0" w:space="0" w:color="auto"/>
            <w:left w:val="none" w:sz="0" w:space="0" w:color="auto"/>
            <w:bottom w:val="none" w:sz="0" w:space="0" w:color="auto"/>
            <w:right w:val="none" w:sz="0" w:space="0" w:color="auto"/>
          </w:divBdr>
        </w:div>
        <w:div w:id="786776624">
          <w:marLeft w:val="0"/>
          <w:marRight w:val="0"/>
          <w:marTop w:val="0"/>
          <w:marBottom w:val="0"/>
          <w:divBdr>
            <w:top w:val="none" w:sz="0" w:space="0" w:color="auto"/>
            <w:left w:val="none" w:sz="0" w:space="0" w:color="auto"/>
            <w:bottom w:val="none" w:sz="0" w:space="0" w:color="auto"/>
            <w:right w:val="none" w:sz="0" w:space="0" w:color="auto"/>
          </w:divBdr>
        </w:div>
        <w:div w:id="1262447342">
          <w:marLeft w:val="0"/>
          <w:marRight w:val="0"/>
          <w:marTop w:val="0"/>
          <w:marBottom w:val="0"/>
          <w:divBdr>
            <w:top w:val="none" w:sz="0" w:space="0" w:color="auto"/>
            <w:left w:val="none" w:sz="0" w:space="0" w:color="auto"/>
            <w:bottom w:val="none" w:sz="0" w:space="0" w:color="auto"/>
            <w:right w:val="none" w:sz="0" w:space="0" w:color="auto"/>
          </w:divBdr>
        </w:div>
        <w:div w:id="1625229907">
          <w:marLeft w:val="0"/>
          <w:marRight w:val="0"/>
          <w:marTop w:val="0"/>
          <w:marBottom w:val="0"/>
          <w:divBdr>
            <w:top w:val="none" w:sz="0" w:space="0" w:color="auto"/>
            <w:left w:val="none" w:sz="0" w:space="0" w:color="auto"/>
            <w:bottom w:val="none" w:sz="0" w:space="0" w:color="auto"/>
            <w:right w:val="none" w:sz="0" w:space="0" w:color="auto"/>
          </w:divBdr>
        </w:div>
        <w:div w:id="320887790">
          <w:marLeft w:val="0"/>
          <w:marRight w:val="0"/>
          <w:marTop w:val="0"/>
          <w:marBottom w:val="0"/>
          <w:divBdr>
            <w:top w:val="none" w:sz="0" w:space="0" w:color="auto"/>
            <w:left w:val="none" w:sz="0" w:space="0" w:color="auto"/>
            <w:bottom w:val="none" w:sz="0" w:space="0" w:color="auto"/>
            <w:right w:val="none" w:sz="0" w:space="0" w:color="auto"/>
          </w:divBdr>
        </w:div>
        <w:div w:id="1637417899">
          <w:marLeft w:val="0"/>
          <w:marRight w:val="0"/>
          <w:marTop w:val="0"/>
          <w:marBottom w:val="0"/>
          <w:divBdr>
            <w:top w:val="none" w:sz="0" w:space="0" w:color="auto"/>
            <w:left w:val="none" w:sz="0" w:space="0" w:color="auto"/>
            <w:bottom w:val="none" w:sz="0" w:space="0" w:color="auto"/>
            <w:right w:val="none" w:sz="0" w:space="0" w:color="auto"/>
          </w:divBdr>
        </w:div>
        <w:div w:id="807479226">
          <w:marLeft w:val="0"/>
          <w:marRight w:val="0"/>
          <w:marTop w:val="0"/>
          <w:marBottom w:val="0"/>
          <w:divBdr>
            <w:top w:val="none" w:sz="0" w:space="0" w:color="auto"/>
            <w:left w:val="none" w:sz="0" w:space="0" w:color="auto"/>
            <w:bottom w:val="none" w:sz="0" w:space="0" w:color="auto"/>
            <w:right w:val="none" w:sz="0" w:space="0" w:color="auto"/>
          </w:divBdr>
        </w:div>
        <w:div w:id="545290630">
          <w:marLeft w:val="0"/>
          <w:marRight w:val="0"/>
          <w:marTop w:val="0"/>
          <w:marBottom w:val="0"/>
          <w:divBdr>
            <w:top w:val="none" w:sz="0" w:space="0" w:color="auto"/>
            <w:left w:val="none" w:sz="0" w:space="0" w:color="auto"/>
            <w:bottom w:val="none" w:sz="0" w:space="0" w:color="auto"/>
            <w:right w:val="none" w:sz="0" w:space="0" w:color="auto"/>
          </w:divBdr>
        </w:div>
        <w:div w:id="969555584">
          <w:marLeft w:val="0"/>
          <w:marRight w:val="0"/>
          <w:marTop w:val="0"/>
          <w:marBottom w:val="0"/>
          <w:divBdr>
            <w:top w:val="none" w:sz="0" w:space="0" w:color="auto"/>
            <w:left w:val="none" w:sz="0" w:space="0" w:color="auto"/>
            <w:bottom w:val="none" w:sz="0" w:space="0" w:color="auto"/>
            <w:right w:val="none" w:sz="0" w:space="0" w:color="auto"/>
          </w:divBdr>
        </w:div>
        <w:div w:id="1045131647">
          <w:marLeft w:val="0"/>
          <w:marRight w:val="0"/>
          <w:marTop w:val="0"/>
          <w:marBottom w:val="0"/>
          <w:divBdr>
            <w:top w:val="none" w:sz="0" w:space="0" w:color="auto"/>
            <w:left w:val="none" w:sz="0" w:space="0" w:color="auto"/>
            <w:bottom w:val="none" w:sz="0" w:space="0" w:color="auto"/>
            <w:right w:val="none" w:sz="0" w:space="0" w:color="auto"/>
          </w:divBdr>
        </w:div>
        <w:div w:id="1015230614">
          <w:marLeft w:val="0"/>
          <w:marRight w:val="0"/>
          <w:marTop w:val="0"/>
          <w:marBottom w:val="0"/>
          <w:divBdr>
            <w:top w:val="none" w:sz="0" w:space="0" w:color="auto"/>
            <w:left w:val="none" w:sz="0" w:space="0" w:color="auto"/>
            <w:bottom w:val="none" w:sz="0" w:space="0" w:color="auto"/>
            <w:right w:val="none" w:sz="0" w:space="0" w:color="auto"/>
          </w:divBdr>
        </w:div>
        <w:div w:id="205946699">
          <w:marLeft w:val="0"/>
          <w:marRight w:val="0"/>
          <w:marTop w:val="0"/>
          <w:marBottom w:val="0"/>
          <w:divBdr>
            <w:top w:val="none" w:sz="0" w:space="0" w:color="auto"/>
            <w:left w:val="none" w:sz="0" w:space="0" w:color="auto"/>
            <w:bottom w:val="none" w:sz="0" w:space="0" w:color="auto"/>
            <w:right w:val="none" w:sz="0" w:space="0" w:color="auto"/>
          </w:divBdr>
        </w:div>
        <w:div w:id="475487482">
          <w:marLeft w:val="0"/>
          <w:marRight w:val="0"/>
          <w:marTop w:val="0"/>
          <w:marBottom w:val="0"/>
          <w:divBdr>
            <w:top w:val="none" w:sz="0" w:space="0" w:color="auto"/>
            <w:left w:val="none" w:sz="0" w:space="0" w:color="auto"/>
            <w:bottom w:val="none" w:sz="0" w:space="0" w:color="auto"/>
            <w:right w:val="none" w:sz="0" w:space="0" w:color="auto"/>
          </w:divBdr>
        </w:div>
        <w:div w:id="118189821">
          <w:marLeft w:val="0"/>
          <w:marRight w:val="0"/>
          <w:marTop w:val="0"/>
          <w:marBottom w:val="0"/>
          <w:divBdr>
            <w:top w:val="none" w:sz="0" w:space="0" w:color="auto"/>
            <w:left w:val="none" w:sz="0" w:space="0" w:color="auto"/>
            <w:bottom w:val="none" w:sz="0" w:space="0" w:color="auto"/>
            <w:right w:val="none" w:sz="0" w:space="0" w:color="auto"/>
          </w:divBdr>
        </w:div>
        <w:div w:id="255753203">
          <w:marLeft w:val="0"/>
          <w:marRight w:val="0"/>
          <w:marTop w:val="0"/>
          <w:marBottom w:val="0"/>
          <w:divBdr>
            <w:top w:val="none" w:sz="0" w:space="0" w:color="auto"/>
            <w:left w:val="none" w:sz="0" w:space="0" w:color="auto"/>
            <w:bottom w:val="none" w:sz="0" w:space="0" w:color="auto"/>
            <w:right w:val="none" w:sz="0" w:space="0" w:color="auto"/>
          </w:divBdr>
        </w:div>
        <w:div w:id="1218052275">
          <w:marLeft w:val="0"/>
          <w:marRight w:val="0"/>
          <w:marTop w:val="0"/>
          <w:marBottom w:val="0"/>
          <w:divBdr>
            <w:top w:val="none" w:sz="0" w:space="0" w:color="auto"/>
            <w:left w:val="none" w:sz="0" w:space="0" w:color="auto"/>
            <w:bottom w:val="none" w:sz="0" w:space="0" w:color="auto"/>
            <w:right w:val="none" w:sz="0" w:space="0" w:color="auto"/>
          </w:divBdr>
        </w:div>
        <w:div w:id="1490560257">
          <w:marLeft w:val="0"/>
          <w:marRight w:val="0"/>
          <w:marTop w:val="0"/>
          <w:marBottom w:val="0"/>
          <w:divBdr>
            <w:top w:val="none" w:sz="0" w:space="0" w:color="auto"/>
            <w:left w:val="none" w:sz="0" w:space="0" w:color="auto"/>
            <w:bottom w:val="none" w:sz="0" w:space="0" w:color="auto"/>
            <w:right w:val="none" w:sz="0" w:space="0" w:color="auto"/>
          </w:divBdr>
        </w:div>
        <w:div w:id="802112217">
          <w:marLeft w:val="0"/>
          <w:marRight w:val="0"/>
          <w:marTop w:val="0"/>
          <w:marBottom w:val="0"/>
          <w:divBdr>
            <w:top w:val="none" w:sz="0" w:space="0" w:color="auto"/>
            <w:left w:val="none" w:sz="0" w:space="0" w:color="auto"/>
            <w:bottom w:val="none" w:sz="0" w:space="0" w:color="auto"/>
            <w:right w:val="none" w:sz="0" w:space="0" w:color="auto"/>
          </w:divBdr>
        </w:div>
        <w:div w:id="369913709">
          <w:marLeft w:val="0"/>
          <w:marRight w:val="0"/>
          <w:marTop w:val="0"/>
          <w:marBottom w:val="0"/>
          <w:divBdr>
            <w:top w:val="none" w:sz="0" w:space="0" w:color="auto"/>
            <w:left w:val="none" w:sz="0" w:space="0" w:color="auto"/>
            <w:bottom w:val="none" w:sz="0" w:space="0" w:color="auto"/>
            <w:right w:val="none" w:sz="0" w:space="0" w:color="auto"/>
          </w:divBdr>
        </w:div>
        <w:div w:id="1514342412">
          <w:marLeft w:val="0"/>
          <w:marRight w:val="0"/>
          <w:marTop w:val="0"/>
          <w:marBottom w:val="0"/>
          <w:divBdr>
            <w:top w:val="none" w:sz="0" w:space="0" w:color="auto"/>
            <w:left w:val="none" w:sz="0" w:space="0" w:color="auto"/>
            <w:bottom w:val="none" w:sz="0" w:space="0" w:color="auto"/>
            <w:right w:val="none" w:sz="0" w:space="0" w:color="auto"/>
          </w:divBdr>
        </w:div>
        <w:div w:id="1259607337">
          <w:marLeft w:val="0"/>
          <w:marRight w:val="0"/>
          <w:marTop w:val="0"/>
          <w:marBottom w:val="0"/>
          <w:divBdr>
            <w:top w:val="none" w:sz="0" w:space="0" w:color="auto"/>
            <w:left w:val="none" w:sz="0" w:space="0" w:color="auto"/>
            <w:bottom w:val="none" w:sz="0" w:space="0" w:color="auto"/>
            <w:right w:val="none" w:sz="0" w:space="0" w:color="auto"/>
          </w:divBdr>
        </w:div>
        <w:div w:id="1255937509">
          <w:marLeft w:val="0"/>
          <w:marRight w:val="0"/>
          <w:marTop w:val="0"/>
          <w:marBottom w:val="0"/>
          <w:divBdr>
            <w:top w:val="none" w:sz="0" w:space="0" w:color="auto"/>
            <w:left w:val="none" w:sz="0" w:space="0" w:color="auto"/>
            <w:bottom w:val="none" w:sz="0" w:space="0" w:color="auto"/>
            <w:right w:val="none" w:sz="0" w:space="0" w:color="auto"/>
          </w:divBdr>
        </w:div>
        <w:div w:id="244219151">
          <w:marLeft w:val="0"/>
          <w:marRight w:val="0"/>
          <w:marTop w:val="0"/>
          <w:marBottom w:val="0"/>
          <w:divBdr>
            <w:top w:val="none" w:sz="0" w:space="0" w:color="auto"/>
            <w:left w:val="none" w:sz="0" w:space="0" w:color="auto"/>
            <w:bottom w:val="none" w:sz="0" w:space="0" w:color="auto"/>
            <w:right w:val="none" w:sz="0" w:space="0" w:color="auto"/>
          </w:divBdr>
        </w:div>
        <w:div w:id="1360547283">
          <w:marLeft w:val="0"/>
          <w:marRight w:val="0"/>
          <w:marTop w:val="0"/>
          <w:marBottom w:val="0"/>
          <w:divBdr>
            <w:top w:val="none" w:sz="0" w:space="0" w:color="auto"/>
            <w:left w:val="none" w:sz="0" w:space="0" w:color="auto"/>
            <w:bottom w:val="none" w:sz="0" w:space="0" w:color="auto"/>
            <w:right w:val="none" w:sz="0" w:space="0" w:color="auto"/>
          </w:divBdr>
        </w:div>
        <w:div w:id="688261494">
          <w:marLeft w:val="0"/>
          <w:marRight w:val="0"/>
          <w:marTop w:val="0"/>
          <w:marBottom w:val="0"/>
          <w:divBdr>
            <w:top w:val="none" w:sz="0" w:space="0" w:color="auto"/>
            <w:left w:val="none" w:sz="0" w:space="0" w:color="auto"/>
            <w:bottom w:val="none" w:sz="0" w:space="0" w:color="auto"/>
            <w:right w:val="none" w:sz="0" w:space="0" w:color="auto"/>
          </w:divBdr>
        </w:div>
        <w:div w:id="1863087532">
          <w:marLeft w:val="0"/>
          <w:marRight w:val="0"/>
          <w:marTop w:val="0"/>
          <w:marBottom w:val="0"/>
          <w:divBdr>
            <w:top w:val="none" w:sz="0" w:space="0" w:color="auto"/>
            <w:left w:val="none" w:sz="0" w:space="0" w:color="auto"/>
            <w:bottom w:val="none" w:sz="0" w:space="0" w:color="auto"/>
            <w:right w:val="none" w:sz="0" w:space="0" w:color="auto"/>
          </w:divBdr>
        </w:div>
        <w:div w:id="1793012910">
          <w:marLeft w:val="0"/>
          <w:marRight w:val="0"/>
          <w:marTop w:val="0"/>
          <w:marBottom w:val="0"/>
          <w:divBdr>
            <w:top w:val="none" w:sz="0" w:space="0" w:color="auto"/>
            <w:left w:val="none" w:sz="0" w:space="0" w:color="auto"/>
            <w:bottom w:val="none" w:sz="0" w:space="0" w:color="auto"/>
            <w:right w:val="none" w:sz="0" w:space="0" w:color="auto"/>
          </w:divBdr>
        </w:div>
        <w:div w:id="198129073">
          <w:marLeft w:val="0"/>
          <w:marRight w:val="0"/>
          <w:marTop w:val="0"/>
          <w:marBottom w:val="0"/>
          <w:divBdr>
            <w:top w:val="none" w:sz="0" w:space="0" w:color="auto"/>
            <w:left w:val="none" w:sz="0" w:space="0" w:color="auto"/>
            <w:bottom w:val="none" w:sz="0" w:space="0" w:color="auto"/>
            <w:right w:val="none" w:sz="0" w:space="0" w:color="auto"/>
          </w:divBdr>
        </w:div>
        <w:div w:id="1294480160">
          <w:marLeft w:val="0"/>
          <w:marRight w:val="0"/>
          <w:marTop w:val="0"/>
          <w:marBottom w:val="0"/>
          <w:divBdr>
            <w:top w:val="none" w:sz="0" w:space="0" w:color="auto"/>
            <w:left w:val="none" w:sz="0" w:space="0" w:color="auto"/>
            <w:bottom w:val="none" w:sz="0" w:space="0" w:color="auto"/>
            <w:right w:val="none" w:sz="0" w:space="0" w:color="auto"/>
          </w:divBdr>
        </w:div>
        <w:div w:id="1614357875">
          <w:marLeft w:val="0"/>
          <w:marRight w:val="0"/>
          <w:marTop w:val="0"/>
          <w:marBottom w:val="0"/>
          <w:divBdr>
            <w:top w:val="none" w:sz="0" w:space="0" w:color="auto"/>
            <w:left w:val="none" w:sz="0" w:space="0" w:color="auto"/>
            <w:bottom w:val="none" w:sz="0" w:space="0" w:color="auto"/>
            <w:right w:val="none" w:sz="0" w:space="0" w:color="auto"/>
          </w:divBdr>
        </w:div>
        <w:div w:id="892889506">
          <w:marLeft w:val="0"/>
          <w:marRight w:val="0"/>
          <w:marTop w:val="0"/>
          <w:marBottom w:val="0"/>
          <w:divBdr>
            <w:top w:val="none" w:sz="0" w:space="0" w:color="auto"/>
            <w:left w:val="none" w:sz="0" w:space="0" w:color="auto"/>
            <w:bottom w:val="none" w:sz="0" w:space="0" w:color="auto"/>
            <w:right w:val="none" w:sz="0" w:space="0" w:color="auto"/>
          </w:divBdr>
        </w:div>
        <w:div w:id="211812464">
          <w:marLeft w:val="0"/>
          <w:marRight w:val="0"/>
          <w:marTop w:val="0"/>
          <w:marBottom w:val="0"/>
          <w:divBdr>
            <w:top w:val="none" w:sz="0" w:space="0" w:color="auto"/>
            <w:left w:val="none" w:sz="0" w:space="0" w:color="auto"/>
            <w:bottom w:val="none" w:sz="0" w:space="0" w:color="auto"/>
            <w:right w:val="none" w:sz="0" w:space="0" w:color="auto"/>
          </w:divBdr>
        </w:div>
        <w:div w:id="1572277197">
          <w:marLeft w:val="0"/>
          <w:marRight w:val="0"/>
          <w:marTop w:val="0"/>
          <w:marBottom w:val="0"/>
          <w:divBdr>
            <w:top w:val="none" w:sz="0" w:space="0" w:color="auto"/>
            <w:left w:val="none" w:sz="0" w:space="0" w:color="auto"/>
            <w:bottom w:val="none" w:sz="0" w:space="0" w:color="auto"/>
            <w:right w:val="none" w:sz="0" w:space="0" w:color="auto"/>
          </w:divBdr>
        </w:div>
      </w:divsChild>
    </w:div>
    <w:div w:id="1903176126">
      <w:bodyDiv w:val="1"/>
      <w:marLeft w:val="0"/>
      <w:marRight w:val="0"/>
      <w:marTop w:val="0"/>
      <w:marBottom w:val="0"/>
      <w:divBdr>
        <w:top w:val="none" w:sz="0" w:space="0" w:color="auto"/>
        <w:left w:val="none" w:sz="0" w:space="0" w:color="auto"/>
        <w:bottom w:val="none" w:sz="0" w:space="0" w:color="auto"/>
        <w:right w:val="none" w:sz="0" w:space="0" w:color="auto"/>
      </w:divBdr>
      <w:divsChild>
        <w:div w:id="831877092">
          <w:marLeft w:val="0"/>
          <w:marRight w:val="0"/>
          <w:marTop w:val="0"/>
          <w:marBottom w:val="0"/>
          <w:divBdr>
            <w:top w:val="none" w:sz="0" w:space="0" w:color="auto"/>
            <w:left w:val="none" w:sz="0" w:space="0" w:color="auto"/>
            <w:bottom w:val="none" w:sz="0" w:space="0" w:color="auto"/>
            <w:right w:val="none" w:sz="0" w:space="0" w:color="auto"/>
          </w:divBdr>
        </w:div>
        <w:div w:id="934901141">
          <w:marLeft w:val="0"/>
          <w:marRight w:val="0"/>
          <w:marTop w:val="0"/>
          <w:marBottom w:val="0"/>
          <w:divBdr>
            <w:top w:val="none" w:sz="0" w:space="0" w:color="auto"/>
            <w:left w:val="none" w:sz="0" w:space="0" w:color="auto"/>
            <w:bottom w:val="none" w:sz="0" w:space="0" w:color="auto"/>
            <w:right w:val="none" w:sz="0" w:space="0" w:color="auto"/>
          </w:divBdr>
        </w:div>
        <w:div w:id="91828505">
          <w:marLeft w:val="0"/>
          <w:marRight w:val="0"/>
          <w:marTop w:val="0"/>
          <w:marBottom w:val="0"/>
          <w:divBdr>
            <w:top w:val="none" w:sz="0" w:space="0" w:color="auto"/>
            <w:left w:val="none" w:sz="0" w:space="0" w:color="auto"/>
            <w:bottom w:val="none" w:sz="0" w:space="0" w:color="auto"/>
            <w:right w:val="none" w:sz="0" w:space="0" w:color="auto"/>
          </w:divBdr>
        </w:div>
        <w:div w:id="823355703">
          <w:marLeft w:val="0"/>
          <w:marRight w:val="0"/>
          <w:marTop w:val="0"/>
          <w:marBottom w:val="0"/>
          <w:divBdr>
            <w:top w:val="none" w:sz="0" w:space="0" w:color="auto"/>
            <w:left w:val="none" w:sz="0" w:space="0" w:color="auto"/>
            <w:bottom w:val="none" w:sz="0" w:space="0" w:color="auto"/>
            <w:right w:val="none" w:sz="0" w:space="0" w:color="auto"/>
          </w:divBdr>
        </w:div>
        <w:div w:id="139659499">
          <w:marLeft w:val="0"/>
          <w:marRight w:val="0"/>
          <w:marTop w:val="0"/>
          <w:marBottom w:val="0"/>
          <w:divBdr>
            <w:top w:val="none" w:sz="0" w:space="0" w:color="auto"/>
            <w:left w:val="none" w:sz="0" w:space="0" w:color="auto"/>
            <w:bottom w:val="none" w:sz="0" w:space="0" w:color="auto"/>
            <w:right w:val="none" w:sz="0" w:space="0" w:color="auto"/>
          </w:divBdr>
        </w:div>
        <w:div w:id="666903691">
          <w:marLeft w:val="0"/>
          <w:marRight w:val="0"/>
          <w:marTop w:val="0"/>
          <w:marBottom w:val="0"/>
          <w:divBdr>
            <w:top w:val="none" w:sz="0" w:space="0" w:color="auto"/>
            <w:left w:val="none" w:sz="0" w:space="0" w:color="auto"/>
            <w:bottom w:val="none" w:sz="0" w:space="0" w:color="auto"/>
            <w:right w:val="none" w:sz="0" w:space="0" w:color="auto"/>
          </w:divBdr>
        </w:div>
        <w:div w:id="1809468065">
          <w:marLeft w:val="0"/>
          <w:marRight w:val="0"/>
          <w:marTop w:val="0"/>
          <w:marBottom w:val="0"/>
          <w:divBdr>
            <w:top w:val="none" w:sz="0" w:space="0" w:color="auto"/>
            <w:left w:val="none" w:sz="0" w:space="0" w:color="auto"/>
            <w:bottom w:val="none" w:sz="0" w:space="0" w:color="auto"/>
            <w:right w:val="none" w:sz="0" w:space="0" w:color="auto"/>
          </w:divBdr>
        </w:div>
        <w:div w:id="620114671">
          <w:marLeft w:val="0"/>
          <w:marRight w:val="0"/>
          <w:marTop w:val="0"/>
          <w:marBottom w:val="0"/>
          <w:divBdr>
            <w:top w:val="none" w:sz="0" w:space="0" w:color="auto"/>
            <w:left w:val="none" w:sz="0" w:space="0" w:color="auto"/>
            <w:bottom w:val="none" w:sz="0" w:space="0" w:color="auto"/>
            <w:right w:val="none" w:sz="0" w:space="0" w:color="auto"/>
          </w:divBdr>
        </w:div>
        <w:div w:id="38095626">
          <w:marLeft w:val="0"/>
          <w:marRight w:val="0"/>
          <w:marTop w:val="0"/>
          <w:marBottom w:val="0"/>
          <w:divBdr>
            <w:top w:val="none" w:sz="0" w:space="0" w:color="auto"/>
            <w:left w:val="none" w:sz="0" w:space="0" w:color="auto"/>
            <w:bottom w:val="none" w:sz="0" w:space="0" w:color="auto"/>
            <w:right w:val="none" w:sz="0" w:space="0" w:color="auto"/>
          </w:divBdr>
        </w:div>
        <w:div w:id="1338657590">
          <w:marLeft w:val="0"/>
          <w:marRight w:val="0"/>
          <w:marTop w:val="0"/>
          <w:marBottom w:val="0"/>
          <w:divBdr>
            <w:top w:val="none" w:sz="0" w:space="0" w:color="auto"/>
            <w:left w:val="none" w:sz="0" w:space="0" w:color="auto"/>
            <w:bottom w:val="none" w:sz="0" w:space="0" w:color="auto"/>
            <w:right w:val="none" w:sz="0" w:space="0" w:color="auto"/>
          </w:divBdr>
        </w:div>
        <w:div w:id="1674917606">
          <w:marLeft w:val="0"/>
          <w:marRight w:val="0"/>
          <w:marTop w:val="0"/>
          <w:marBottom w:val="0"/>
          <w:divBdr>
            <w:top w:val="none" w:sz="0" w:space="0" w:color="auto"/>
            <w:left w:val="none" w:sz="0" w:space="0" w:color="auto"/>
            <w:bottom w:val="none" w:sz="0" w:space="0" w:color="auto"/>
            <w:right w:val="none" w:sz="0" w:space="0" w:color="auto"/>
          </w:divBdr>
        </w:div>
        <w:div w:id="736779649">
          <w:marLeft w:val="0"/>
          <w:marRight w:val="0"/>
          <w:marTop w:val="0"/>
          <w:marBottom w:val="0"/>
          <w:divBdr>
            <w:top w:val="none" w:sz="0" w:space="0" w:color="auto"/>
            <w:left w:val="none" w:sz="0" w:space="0" w:color="auto"/>
            <w:bottom w:val="none" w:sz="0" w:space="0" w:color="auto"/>
            <w:right w:val="none" w:sz="0" w:space="0" w:color="auto"/>
          </w:divBdr>
        </w:div>
        <w:div w:id="844366408">
          <w:marLeft w:val="0"/>
          <w:marRight w:val="0"/>
          <w:marTop w:val="0"/>
          <w:marBottom w:val="0"/>
          <w:divBdr>
            <w:top w:val="none" w:sz="0" w:space="0" w:color="auto"/>
            <w:left w:val="none" w:sz="0" w:space="0" w:color="auto"/>
            <w:bottom w:val="none" w:sz="0" w:space="0" w:color="auto"/>
            <w:right w:val="none" w:sz="0" w:space="0" w:color="auto"/>
          </w:divBdr>
        </w:div>
        <w:div w:id="378210044">
          <w:marLeft w:val="0"/>
          <w:marRight w:val="0"/>
          <w:marTop w:val="0"/>
          <w:marBottom w:val="0"/>
          <w:divBdr>
            <w:top w:val="none" w:sz="0" w:space="0" w:color="auto"/>
            <w:left w:val="none" w:sz="0" w:space="0" w:color="auto"/>
            <w:bottom w:val="none" w:sz="0" w:space="0" w:color="auto"/>
            <w:right w:val="none" w:sz="0" w:space="0" w:color="auto"/>
          </w:divBdr>
        </w:div>
        <w:div w:id="1941142944">
          <w:marLeft w:val="0"/>
          <w:marRight w:val="0"/>
          <w:marTop w:val="0"/>
          <w:marBottom w:val="0"/>
          <w:divBdr>
            <w:top w:val="none" w:sz="0" w:space="0" w:color="auto"/>
            <w:left w:val="none" w:sz="0" w:space="0" w:color="auto"/>
            <w:bottom w:val="none" w:sz="0" w:space="0" w:color="auto"/>
            <w:right w:val="none" w:sz="0" w:space="0" w:color="auto"/>
          </w:divBdr>
        </w:div>
        <w:div w:id="511916442">
          <w:marLeft w:val="0"/>
          <w:marRight w:val="0"/>
          <w:marTop w:val="0"/>
          <w:marBottom w:val="0"/>
          <w:divBdr>
            <w:top w:val="none" w:sz="0" w:space="0" w:color="auto"/>
            <w:left w:val="none" w:sz="0" w:space="0" w:color="auto"/>
            <w:bottom w:val="none" w:sz="0" w:space="0" w:color="auto"/>
            <w:right w:val="none" w:sz="0" w:space="0" w:color="auto"/>
          </w:divBdr>
        </w:div>
        <w:div w:id="1864786296">
          <w:marLeft w:val="0"/>
          <w:marRight w:val="0"/>
          <w:marTop w:val="0"/>
          <w:marBottom w:val="0"/>
          <w:divBdr>
            <w:top w:val="none" w:sz="0" w:space="0" w:color="auto"/>
            <w:left w:val="none" w:sz="0" w:space="0" w:color="auto"/>
            <w:bottom w:val="none" w:sz="0" w:space="0" w:color="auto"/>
            <w:right w:val="none" w:sz="0" w:space="0" w:color="auto"/>
          </w:divBdr>
        </w:div>
        <w:div w:id="1769613440">
          <w:marLeft w:val="0"/>
          <w:marRight w:val="0"/>
          <w:marTop w:val="0"/>
          <w:marBottom w:val="0"/>
          <w:divBdr>
            <w:top w:val="none" w:sz="0" w:space="0" w:color="auto"/>
            <w:left w:val="none" w:sz="0" w:space="0" w:color="auto"/>
            <w:bottom w:val="none" w:sz="0" w:space="0" w:color="auto"/>
            <w:right w:val="none" w:sz="0" w:space="0" w:color="auto"/>
          </w:divBdr>
        </w:div>
        <w:div w:id="1258446641">
          <w:marLeft w:val="0"/>
          <w:marRight w:val="0"/>
          <w:marTop w:val="0"/>
          <w:marBottom w:val="0"/>
          <w:divBdr>
            <w:top w:val="none" w:sz="0" w:space="0" w:color="auto"/>
            <w:left w:val="none" w:sz="0" w:space="0" w:color="auto"/>
            <w:bottom w:val="none" w:sz="0" w:space="0" w:color="auto"/>
            <w:right w:val="none" w:sz="0" w:space="0" w:color="auto"/>
          </w:divBdr>
        </w:div>
        <w:div w:id="2052413546">
          <w:marLeft w:val="0"/>
          <w:marRight w:val="0"/>
          <w:marTop w:val="0"/>
          <w:marBottom w:val="0"/>
          <w:divBdr>
            <w:top w:val="none" w:sz="0" w:space="0" w:color="auto"/>
            <w:left w:val="none" w:sz="0" w:space="0" w:color="auto"/>
            <w:bottom w:val="none" w:sz="0" w:space="0" w:color="auto"/>
            <w:right w:val="none" w:sz="0" w:space="0" w:color="auto"/>
          </w:divBdr>
        </w:div>
        <w:div w:id="181866362">
          <w:marLeft w:val="0"/>
          <w:marRight w:val="0"/>
          <w:marTop w:val="0"/>
          <w:marBottom w:val="0"/>
          <w:divBdr>
            <w:top w:val="none" w:sz="0" w:space="0" w:color="auto"/>
            <w:left w:val="none" w:sz="0" w:space="0" w:color="auto"/>
            <w:bottom w:val="none" w:sz="0" w:space="0" w:color="auto"/>
            <w:right w:val="none" w:sz="0" w:space="0" w:color="auto"/>
          </w:divBdr>
        </w:div>
        <w:div w:id="1259950651">
          <w:marLeft w:val="0"/>
          <w:marRight w:val="0"/>
          <w:marTop w:val="0"/>
          <w:marBottom w:val="0"/>
          <w:divBdr>
            <w:top w:val="none" w:sz="0" w:space="0" w:color="auto"/>
            <w:left w:val="none" w:sz="0" w:space="0" w:color="auto"/>
            <w:bottom w:val="none" w:sz="0" w:space="0" w:color="auto"/>
            <w:right w:val="none" w:sz="0" w:space="0" w:color="auto"/>
          </w:divBdr>
        </w:div>
        <w:div w:id="1347093513">
          <w:marLeft w:val="0"/>
          <w:marRight w:val="0"/>
          <w:marTop w:val="0"/>
          <w:marBottom w:val="0"/>
          <w:divBdr>
            <w:top w:val="none" w:sz="0" w:space="0" w:color="auto"/>
            <w:left w:val="none" w:sz="0" w:space="0" w:color="auto"/>
            <w:bottom w:val="none" w:sz="0" w:space="0" w:color="auto"/>
            <w:right w:val="none" w:sz="0" w:space="0" w:color="auto"/>
          </w:divBdr>
        </w:div>
        <w:div w:id="1648897506">
          <w:marLeft w:val="0"/>
          <w:marRight w:val="0"/>
          <w:marTop w:val="0"/>
          <w:marBottom w:val="0"/>
          <w:divBdr>
            <w:top w:val="none" w:sz="0" w:space="0" w:color="auto"/>
            <w:left w:val="none" w:sz="0" w:space="0" w:color="auto"/>
            <w:bottom w:val="none" w:sz="0" w:space="0" w:color="auto"/>
            <w:right w:val="none" w:sz="0" w:space="0" w:color="auto"/>
          </w:divBdr>
        </w:div>
        <w:div w:id="1154100781">
          <w:marLeft w:val="0"/>
          <w:marRight w:val="0"/>
          <w:marTop w:val="0"/>
          <w:marBottom w:val="0"/>
          <w:divBdr>
            <w:top w:val="none" w:sz="0" w:space="0" w:color="auto"/>
            <w:left w:val="none" w:sz="0" w:space="0" w:color="auto"/>
            <w:bottom w:val="none" w:sz="0" w:space="0" w:color="auto"/>
            <w:right w:val="none" w:sz="0" w:space="0" w:color="auto"/>
          </w:divBdr>
        </w:div>
        <w:div w:id="2138521401">
          <w:marLeft w:val="0"/>
          <w:marRight w:val="0"/>
          <w:marTop w:val="0"/>
          <w:marBottom w:val="0"/>
          <w:divBdr>
            <w:top w:val="none" w:sz="0" w:space="0" w:color="auto"/>
            <w:left w:val="none" w:sz="0" w:space="0" w:color="auto"/>
            <w:bottom w:val="none" w:sz="0" w:space="0" w:color="auto"/>
            <w:right w:val="none" w:sz="0" w:space="0" w:color="auto"/>
          </w:divBdr>
        </w:div>
        <w:div w:id="289015785">
          <w:marLeft w:val="0"/>
          <w:marRight w:val="0"/>
          <w:marTop w:val="0"/>
          <w:marBottom w:val="0"/>
          <w:divBdr>
            <w:top w:val="none" w:sz="0" w:space="0" w:color="auto"/>
            <w:left w:val="none" w:sz="0" w:space="0" w:color="auto"/>
            <w:bottom w:val="none" w:sz="0" w:space="0" w:color="auto"/>
            <w:right w:val="none" w:sz="0" w:space="0" w:color="auto"/>
          </w:divBdr>
        </w:div>
        <w:div w:id="273442589">
          <w:marLeft w:val="0"/>
          <w:marRight w:val="0"/>
          <w:marTop w:val="0"/>
          <w:marBottom w:val="0"/>
          <w:divBdr>
            <w:top w:val="none" w:sz="0" w:space="0" w:color="auto"/>
            <w:left w:val="none" w:sz="0" w:space="0" w:color="auto"/>
            <w:bottom w:val="none" w:sz="0" w:space="0" w:color="auto"/>
            <w:right w:val="none" w:sz="0" w:space="0" w:color="auto"/>
          </w:divBdr>
        </w:div>
        <w:div w:id="1789011377">
          <w:marLeft w:val="0"/>
          <w:marRight w:val="0"/>
          <w:marTop w:val="0"/>
          <w:marBottom w:val="0"/>
          <w:divBdr>
            <w:top w:val="none" w:sz="0" w:space="0" w:color="auto"/>
            <w:left w:val="none" w:sz="0" w:space="0" w:color="auto"/>
            <w:bottom w:val="none" w:sz="0" w:space="0" w:color="auto"/>
            <w:right w:val="none" w:sz="0" w:space="0" w:color="auto"/>
          </w:divBdr>
        </w:div>
        <w:div w:id="425922049">
          <w:marLeft w:val="0"/>
          <w:marRight w:val="0"/>
          <w:marTop w:val="0"/>
          <w:marBottom w:val="0"/>
          <w:divBdr>
            <w:top w:val="none" w:sz="0" w:space="0" w:color="auto"/>
            <w:left w:val="none" w:sz="0" w:space="0" w:color="auto"/>
            <w:bottom w:val="none" w:sz="0" w:space="0" w:color="auto"/>
            <w:right w:val="none" w:sz="0" w:space="0" w:color="auto"/>
          </w:divBdr>
        </w:div>
        <w:div w:id="1457480893">
          <w:marLeft w:val="0"/>
          <w:marRight w:val="0"/>
          <w:marTop w:val="0"/>
          <w:marBottom w:val="0"/>
          <w:divBdr>
            <w:top w:val="none" w:sz="0" w:space="0" w:color="auto"/>
            <w:left w:val="none" w:sz="0" w:space="0" w:color="auto"/>
            <w:bottom w:val="none" w:sz="0" w:space="0" w:color="auto"/>
            <w:right w:val="none" w:sz="0" w:space="0" w:color="auto"/>
          </w:divBdr>
        </w:div>
        <w:div w:id="1138497442">
          <w:marLeft w:val="0"/>
          <w:marRight w:val="0"/>
          <w:marTop w:val="0"/>
          <w:marBottom w:val="0"/>
          <w:divBdr>
            <w:top w:val="none" w:sz="0" w:space="0" w:color="auto"/>
            <w:left w:val="none" w:sz="0" w:space="0" w:color="auto"/>
            <w:bottom w:val="none" w:sz="0" w:space="0" w:color="auto"/>
            <w:right w:val="none" w:sz="0" w:space="0" w:color="auto"/>
          </w:divBdr>
        </w:div>
        <w:div w:id="1028946333">
          <w:marLeft w:val="0"/>
          <w:marRight w:val="0"/>
          <w:marTop w:val="0"/>
          <w:marBottom w:val="0"/>
          <w:divBdr>
            <w:top w:val="none" w:sz="0" w:space="0" w:color="auto"/>
            <w:left w:val="none" w:sz="0" w:space="0" w:color="auto"/>
            <w:bottom w:val="none" w:sz="0" w:space="0" w:color="auto"/>
            <w:right w:val="none" w:sz="0" w:space="0" w:color="auto"/>
          </w:divBdr>
        </w:div>
        <w:div w:id="762184712">
          <w:marLeft w:val="0"/>
          <w:marRight w:val="0"/>
          <w:marTop w:val="0"/>
          <w:marBottom w:val="0"/>
          <w:divBdr>
            <w:top w:val="none" w:sz="0" w:space="0" w:color="auto"/>
            <w:left w:val="none" w:sz="0" w:space="0" w:color="auto"/>
            <w:bottom w:val="none" w:sz="0" w:space="0" w:color="auto"/>
            <w:right w:val="none" w:sz="0" w:space="0" w:color="auto"/>
          </w:divBdr>
        </w:div>
        <w:div w:id="636301976">
          <w:marLeft w:val="0"/>
          <w:marRight w:val="0"/>
          <w:marTop w:val="0"/>
          <w:marBottom w:val="0"/>
          <w:divBdr>
            <w:top w:val="none" w:sz="0" w:space="0" w:color="auto"/>
            <w:left w:val="none" w:sz="0" w:space="0" w:color="auto"/>
            <w:bottom w:val="none" w:sz="0" w:space="0" w:color="auto"/>
            <w:right w:val="none" w:sz="0" w:space="0" w:color="auto"/>
          </w:divBdr>
        </w:div>
        <w:div w:id="32201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venthheavenpets.c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venthheavenpets.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DFD14EC9C5448BC58C6156FF69E24" ma:contentTypeVersion="12" ma:contentTypeDescription="Create a new document." ma:contentTypeScope="" ma:versionID="9a76c9a09f222b23a5ba0b5b9c9cf66e">
  <xsd:schema xmlns:xsd="http://www.w3.org/2001/XMLSchema" xmlns:xs="http://www.w3.org/2001/XMLSchema" xmlns:p="http://schemas.microsoft.com/office/2006/metadata/properties" xmlns:ns3="1ea49572-52ef-4316-b2ee-409212c3ed27" targetNamespace="http://schemas.microsoft.com/office/2006/metadata/properties" ma:root="true" ma:fieldsID="2f9cd6b9e9d3b26e4f979876032206cb" ns3:_="">
    <xsd:import namespace="1ea49572-52ef-4316-b2ee-409212c3ed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49572-52ef-4316-b2ee-409212c3e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A2868-A7FF-4972-AC61-D9D29C6E9143}">
  <ds:schemaRefs>
    <ds:schemaRef ds:uri="http://schemas.microsoft.com/sharepoint/v3/contenttype/forms"/>
  </ds:schemaRefs>
</ds:datastoreItem>
</file>

<file path=customXml/itemProps2.xml><?xml version="1.0" encoding="utf-8"?>
<ds:datastoreItem xmlns:ds="http://schemas.openxmlformats.org/officeDocument/2006/customXml" ds:itemID="{0411E33E-3178-4EDA-AAA5-67E28EDB5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2BEFA-9EB8-4C12-A8D5-71E4B985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49572-52ef-4316-b2ee-409212c3e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Jennifer Stevens</cp:lastModifiedBy>
  <cp:revision>5</cp:revision>
  <cp:lastPrinted>2024-08-23T16:42:00Z</cp:lastPrinted>
  <dcterms:created xsi:type="dcterms:W3CDTF">2024-08-23T16:09:00Z</dcterms:created>
  <dcterms:modified xsi:type="dcterms:W3CDTF">2024-08-24T00:04:00Z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0x010100A22DFD14EC9C5448BC58C6156FF69E24</vt:lpwstr>
  </property>
</Properties>
</file>